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5592" w14:textId="77777777" w:rsidR="00C3160B" w:rsidRPr="00A35BBC" w:rsidRDefault="00C3160B" w:rsidP="00503F5C">
      <w:r w:rsidRPr="00A35BBC">
        <w:rPr>
          <w:b/>
          <w:bCs/>
        </w:rPr>
        <w:t xml:space="preserve">Supplementary Table </w:t>
      </w:r>
      <w:r w:rsidRPr="00A35BBC">
        <w:rPr>
          <w:rFonts w:hint="eastAsia"/>
          <w:b/>
          <w:bCs/>
        </w:rPr>
        <w:t>4</w:t>
      </w:r>
      <w:r w:rsidRPr="00A35BBC">
        <w:rPr>
          <w:b/>
          <w:bCs/>
        </w:rPr>
        <w:t>.</w:t>
      </w:r>
      <w:r w:rsidRPr="00A35BBC">
        <w:t xml:space="preserve"> Korean medicine CPGs containing recommendations on pharmacopuncture</w:t>
      </w:r>
    </w:p>
    <w:tbl>
      <w:tblPr>
        <w:tblW w:w="15449" w:type="dxa"/>
        <w:tblLayout w:type="fixed"/>
        <w:tblCellMar>
          <w:left w:w="99" w:type="dxa"/>
          <w:right w:w="99" w:type="dxa"/>
        </w:tblCellMar>
        <w:tblLook w:val="04A0" w:firstRow="1" w:lastRow="0" w:firstColumn="1" w:lastColumn="0" w:noHBand="0" w:noVBand="1"/>
      </w:tblPr>
      <w:tblGrid>
        <w:gridCol w:w="1413"/>
        <w:gridCol w:w="709"/>
        <w:gridCol w:w="1391"/>
        <w:gridCol w:w="593"/>
        <w:gridCol w:w="992"/>
        <w:gridCol w:w="1357"/>
        <w:gridCol w:w="770"/>
        <w:gridCol w:w="2835"/>
        <w:gridCol w:w="5389"/>
      </w:tblGrid>
      <w:tr w:rsidR="00C3160B" w:rsidRPr="00677129" w14:paraId="33ED6CAB" w14:textId="77777777" w:rsidTr="00503F5C">
        <w:trPr>
          <w:trHeight w:val="705"/>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39D61" w14:textId="77777777" w:rsidR="00C3160B" w:rsidRPr="00677129" w:rsidRDefault="00C3160B" w:rsidP="00503F5C">
            <w:pPr>
              <w:widowControl/>
              <w:wordWrap/>
              <w:autoSpaceDE/>
              <w:autoSpaceDN/>
              <w:spacing w:after="0" w:line="240" w:lineRule="auto"/>
              <w:jc w:val="center"/>
              <w:rPr>
                <w:rFonts w:eastAsiaTheme="minorHAnsi" w:cs="굴림"/>
                <w:b/>
                <w:bCs/>
                <w:kern w:val="0"/>
                <w:sz w:val="16"/>
                <w:szCs w:val="16"/>
              </w:rPr>
            </w:pPr>
            <w:r w:rsidRPr="00677129">
              <w:rPr>
                <w:rFonts w:eastAsiaTheme="minorHAnsi" w:cs="굴림" w:hint="eastAsia"/>
                <w:b/>
                <w:bCs/>
                <w:kern w:val="0"/>
                <w:sz w:val="16"/>
                <w:szCs w:val="16"/>
              </w:rPr>
              <w:t xml:space="preserve">　</w:t>
            </w:r>
            <w:r w:rsidRPr="00677129">
              <w:rPr>
                <w:rFonts w:eastAsiaTheme="minorHAnsi" w:cs="굴림"/>
                <w:b/>
                <w:bCs/>
                <w:kern w:val="0"/>
                <w:sz w:val="16"/>
                <w:szCs w:val="16"/>
              </w:rPr>
              <w:t>CPG</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8955D3" w14:textId="77777777" w:rsidR="00C3160B" w:rsidRPr="00677129" w:rsidRDefault="00C3160B" w:rsidP="00503F5C">
            <w:pPr>
              <w:widowControl/>
              <w:wordWrap/>
              <w:autoSpaceDE/>
              <w:autoSpaceDN/>
              <w:spacing w:after="0" w:line="240" w:lineRule="auto"/>
              <w:jc w:val="center"/>
              <w:rPr>
                <w:rFonts w:eastAsiaTheme="minorHAnsi" w:cs="굴림"/>
                <w:b/>
                <w:bCs/>
                <w:kern w:val="0"/>
                <w:sz w:val="16"/>
                <w:szCs w:val="16"/>
              </w:rPr>
            </w:pPr>
            <w:r w:rsidRPr="00677129">
              <w:rPr>
                <w:rFonts w:eastAsiaTheme="minorHAnsi" w:cs="굴림"/>
                <w:b/>
                <w:bCs/>
                <w:kern w:val="0"/>
                <w:sz w:val="16"/>
                <w:szCs w:val="16"/>
              </w:rPr>
              <w:t>ICD main code(s)</w:t>
            </w:r>
          </w:p>
        </w:tc>
        <w:tc>
          <w:tcPr>
            <w:tcW w:w="13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AE5359" w14:textId="77777777" w:rsidR="00C3160B" w:rsidRPr="00677129" w:rsidRDefault="00C3160B" w:rsidP="00503F5C">
            <w:pPr>
              <w:widowControl/>
              <w:wordWrap/>
              <w:autoSpaceDE/>
              <w:autoSpaceDN/>
              <w:spacing w:after="0" w:line="240" w:lineRule="auto"/>
              <w:jc w:val="center"/>
              <w:rPr>
                <w:rFonts w:eastAsiaTheme="minorHAnsi" w:cs="굴림"/>
                <w:b/>
                <w:bCs/>
                <w:kern w:val="0"/>
                <w:sz w:val="16"/>
                <w:szCs w:val="16"/>
              </w:rPr>
            </w:pPr>
            <w:r w:rsidRPr="00677129">
              <w:rPr>
                <w:rFonts w:eastAsiaTheme="minorHAnsi" w:cs="굴림"/>
                <w:b/>
                <w:bCs/>
                <w:kern w:val="0"/>
                <w:sz w:val="16"/>
                <w:szCs w:val="16"/>
              </w:rPr>
              <w:t>ICD sub code(s)</w:t>
            </w:r>
          </w:p>
        </w:tc>
        <w:tc>
          <w:tcPr>
            <w:tcW w:w="158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C0530E" w14:textId="77777777" w:rsidR="00C3160B" w:rsidRPr="00677129" w:rsidRDefault="005D162D" w:rsidP="00503F5C">
            <w:pPr>
              <w:widowControl/>
              <w:wordWrap/>
              <w:autoSpaceDE/>
              <w:autoSpaceDN/>
              <w:spacing w:after="0" w:line="240" w:lineRule="auto"/>
              <w:jc w:val="center"/>
              <w:rPr>
                <w:rFonts w:eastAsiaTheme="minorHAnsi" w:cs="굴림"/>
                <w:b/>
                <w:bCs/>
                <w:kern w:val="0"/>
                <w:sz w:val="16"/>
                <w:szCs w:val="16"/>
              </w:rPr>
            </w:pPr>
            <w:r w:rsidRPr="00677129">
              <w:rPr>
                <w:rFonts w:eastAsiaTheme="minorHAnsi" w:cs="굴림"/>
                <w:b/>
                <w:bCs/>
                <w:kern w:val="0"/>
                <w:sz w:val="16"/>
                <w:szCs w:val="16"/>
              </w:rPr>
              <w:t>Recommendation grade / level of evidence</w:t>
            </w:r>
          </w:p>
        </w:tc>
        <w:tc>
          <w:tcPr>
            <w:tcW w:w="13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3EEBC4" w14:textId="77777777" w:rsidR="00C3160B" w:rsidRPr="00677129" w:rsidRDefault="00C3160B" w:rsidP="00503F5C">
            <w:pPr>
              <w:widowControl/>
              <w:wordWrap/>
              <w:autoSpaceDE/>
              <w:autoSpaceDN/>
              <w:spacing w:after="0" w:line="240" w:lineRule="auto"/>
              <w:jc w:val="center"/>
              <w:rPr>
                <w:rFonts w:eastAsiaTheme="minorHAnsi" w:cs="굴림"/>
                <w:b/>
                <w:bCs/>
                <w:kern w:val="0"/>
                <w:sz w:val="16"/>
                <w:szCs w:val="16"/>
              </w:rPr>
            </w:pPr>
            <w:r w:rsidRPr="00677129">
              <w:rPr>
                <w:rFonts w:eastAsiaTheme="minorHAnsi" w:cs="굴림"/>
                <w:b/>
                <w:bCs/>
                <w:kern w:val="0"/>
                <w:sz w:val="16"/>
                <w:szCs w:val="16"/>
              </w:rPr>
              <w:t>Alone/</w:t>
            </w:r>
            <w:r w:rsidR="005D162D" w:rsidRPr="00677129">
              <w:rPr>
                <w:rFonts w:eastAsiaTheme="minorHAnsi" w:cs="굴림" w:hint="eastAsia"/>
                <w:b/>
                <w:bCs/>
                <w:kern w:val="0"/>
                <w:sz w:val="16"/>
                <w:szCs w:val="16"/>
              </w:rPr>
              <w:t>a</w:t>
            </w:r>
            <w:r w:rsidRPr="00677129">
              <w:rPr>
                <w:rFonts w:eastAsiaTheme="minorHAnsi" w:cs="굴림"/>
                <w:b/>
                <w:bCs/>
                <w:kern w:val="0"/>
                <w:sz w:val="16"/>
                <w:szCs w:val="16"/>
              </w:rPr>
              <w:t>dd-on</w:t>
            </w:r>
          </w:p>
        </w:tc>
        <w:tc>
          <w:tcPr>
            <w:tcW w:w="7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E7BA6F" w14:textId="77777777" w:rsidR="00C3160B" w:rsidRPr="00677129" w:rsidRDefault="00C3160B" w:rsidP="00503F5C">
            <w:pPr>
              <w:widowControl/>
              <w:wordWrap/>
              <w:autoSpaceDE/>
              <w:autoSpaceDN/>
              <w:spacing w:after="0" w:line="240" w:lineRule="auto"/>
              <w:jc w:val="center"/>
              <w:rPr>
                <w:rFonts w:eastAsiaTheme="minorHAnsi" w:cs="굴림"/>
                <w:b/>
                <w:bCs/>
                <w:kern w:val="0"/>
                <w:sz w:val="16"/>
                <w:szCs w:val="16"/>
              </w:rPr>
            </w:pPr>
            <w:r w:rsidRPr="00677129">
              <w:rPr>
                <w:rFonts w:eastAsiaTheme="minorHAnsi" w:cs="굴림"/>
                <w:b/>
                <w:bCs/>
                <w:kern w:val="0"/>
                <w:sz w:val="16"/>
                <w:szCs w:val="16"/>
              </w:rPr>
              <w:t>Recommendation No.</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E81475" w14:textId="77777777" w:rsidR="00C3160B" w:rsidRPr="00677129" w:rsidRDefault="00C3160B" w:rsidP="00503F5C">
            <w:pPr>
              <w:widowControl/>
              <w:wordWrap/>
              <w:autoSpaceDE/>
              <w:autoSpaceDN/>
              <w:spacing w:after="0" w:line="240" w:lineRule="auto"/>
              <w:jc w:val="center"/>
              <w:rPr>
                <w:rFonts w:eastAsiaTheme="minorHAnsi" w:cs="굴림"/>
                <w:b/>
                <w:bCs/>
                <w:kern w:val="0"/>
                <w:sz w:val="16"/>
                <w:szCs w:val="16"/>
              </w:rPr>
            </w:pPr>
            <w:r w:rsidRPr="00677129">
              <w:rPr>
                <w:rFonts w:eastAsiaTheme="minorHAnsi" w:cs="굴림"/>
                <w:b/>
                <w:bCs/>
                <w:kern w:val="0"/>
                <w:sz w:val="16"/>
                <w:szCs w:val="16"/>
              </w:rPr>
              <w:t xml:space="preserve">Recommendation </w:t>
            </w:r>
            <w:r w:rsidRPr="00677129">
              <w:rPr>
                <w:rFonts w:eastAsiaTheme="minorHAnsi" w:cs="굴림" w:hint="eastAsia"/>
                <w:b/>
                <w:bCs/>
                <w:kern w:val="0"/>
                <w:sz w:val="16"/>
                <w:szCs w:val="16"/>
              </w:rPr>
              <w:t>on</w:t>
            </w:r>
            <w:r w:rsidRPr="00677129">
              <w:rPr>
                <w:rFonts w:eastAsiaTheme="minorHAnsi" w:cs="굴림"/>
                <w:b/>
                <w:bCs/>
                <w:kern w:val="0"/>
                <w:sz w:val="16"/>
                <w:szCs w:val="16"/>
              </w:rPr>
              <w:t xml:space="preserve"> pharmacopuncture</w:t>
            </w:r>
          </w:p>
        </w:tc>
        <w:tc>
          <w:tcPr>
            <w:tcW w:w="53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65A812" w14:textId="77777777" w:rsidR="00C3160B" w:rsidRPr="00677129" w:rsidRDefault="00C3160B" w:rsidP="00503F5C">
            <w:pPr>
              <w:widowControl/>
              <w:wordWrap/>
              <w:autoSpaceDE/>
              <w:autoSpaceDN/>
              <w:spacing w:after="0" w:line="240" w:lineRule="auto"/>
              <w:jc w:val="center"/>
              <w:rPr>
                <w:rFonts w:eastAsiaTheme="minorHAnsi" w:cs="굴림"/>
                <w:b/>
                <w:bCs/>
                <w:kern w:val="0"/>
                <w:sz w:val="16"/>
                <w:szCs w:val="16"/>
              </w:rPr>
            </w:pPr>
            <w:r w:rsidRPr="00677129">
              <w:rPr>
                <w:rFonts w:eastAsiaTheme="minorHAnsi" w:cs="굴림"/>
                <w:b/>
                <w:bCs/>
                <w:kern w:val="0"/>
                <w:sz w:val="16"/>
                <w:szCs w:val="16"/>
              </w:rPr>
              <w:t>Clinical considerations regarding pharmacopuncture</w:t>
            </w:r>
          </w:p>
        </w:tc>
      </w:tr>
      <w:tr w:rsidR="00C3160B" w:rsidRPr="00677129" w14:paraId="1FD7DC40" w14:textId="77777777" w:rsidTr="00503F5C">
        <w:trPr>
          <w:trHeight w:val="675"/>
        </w:trPr>
        <w:tc>
          <w:tcPr>
            <w:tcW w:w="1413" w:type="dxa"/>
            <w:tcBorders>
              <w:top w:val="nil"/>
              <w:left w:val="single" w:sz="4" w:space="0" w:color="auto"/>
              <w:bottom w:val="single" w:sz="4" w:space="0" w:color="auto"/>
              <w:right w:val="single" w:sz="4" w:space="0" w:color="auto"/>
            </w:tcBorders>
            <w:shd w:val="clear" w:color="auto" w:fill="auto"/>
            <w:vAlign w:val="center"/>
          </w:tcPr>
          <w:p w14:paraId="366EA374"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sz w:val="16"/>
              </w:rPr>
              <w:t xml:space="preserve">Tension-type headache </w:t>
            </w:r>
            <w:r w:rsidRPr="00677129">
              <w:rPr>
                <w:noProof/>
                <w:sz w:val="16"/>
              </w:rPr>
              <w:t>[227]</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D817B7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sz w:val="16"/>
              </w:rPr>
              <w:t>G44.2</w:t>
            </w:r>
          </w:p>
        </w:tc>
        <w:tc>
          <w:tcPr>
            <w:tcW w:w="1391" w:type="dxa"/>
            <w:tcBorders>
              <w:top w:val="nil"/>
              <w:left w:val="nil"/>
              <w:bottom w:val="single" w:sz="4" w:space="0" w:color="auto"/>
              <w:right w:val="single" w:sz="4" w:space="0" w:color="auto"/>
            </w:tcBorders>
            <w:shd w:val="clear" w:color="auto" w:fill="auto"/>
            <w:noWrap/>
            <w:vAlign w:val="center"/>
          </w:tcPr>
          <w:p w14:paraId="7B6B1A3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Times New Roman"/>
                <w:sz w:val="16"/>
                <w:szCs w:val="16"/>
              </w:rPr>
              <w:t>G44.2</w:t>
            </w:r>
          </w:p>
        </w:tc>
        <w:tc>
          <w:tcPr>
            <w:tcW w:w="593" w:type="dxa"/>
            <w:tcBorders>
              <w:top w:val="nil"/>
              <w:left w:val="nil"/>
              <w:bottom w:val="single" w:sz="4" w:space="0" w:color="auto"/>
              <w:right w:val="single" w:sz="4" w:space="0" w:color="auto"/>
            </w:tcBorders>
            <w:shd w:val="clear" w:color="auto" w:fill="auto"/>
            <w:noWrap/>
            <w:vAlign w:val="center"/>
          </w:tcPr>
          <w:p w14:paraId="56D9857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C</w:t>
            </w:r>
          </w:p>
        </w:tc>
        <w:tc>
          <w:tcPr>
            <w:tcW w:w="992" w:type="dxa"/>
            <w:tcBorders>
              <w:top w:val="nil"/>
              <w:left w:val="nil"/>
              <w:bottom w:val="single" w:sz="4" w:space="0" w:color="auto"/>
              <w:right w:val="single" w:sz="4" w:space="0" w:color="auto"/>
            </w:tcBorders>
            <w:shd w:val="clear" w:color="auto" w:fill="auto"/>
            <w:noWrap/>
            <w:vAlign w:val="center"/>
          </w:tcPr>
          <w:p w14:paraId="71E2568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Very Low</w:t>
            </w:r>
          </w:p>
        </w:tc>
        <w:tc>
          <w:tcPr>
            <w:tcW w:w="1357" w:type="dxa"/>
            <w:tcBorders>
              <w:top w:val="nil"/>
              <w:left w:val="nil"/>
              <w:bottom w:val="single" w:sz="4" w:space="0" w:color="auto"/>
              <w:right w:val="single" w:sz="4" w:space="0" w:color="auto"/>
            </w:tcBorders>
            <w:shd w:val="clear" w:color="auto" w:fill="auto"/>
            <w:vAlign w:val="center"/>
          </w:tcPr>
          <w:p w14:paraId="131EAEF9" w14:textId="77777777" w:rsidR="00C3160B" w:rsidRPr="00677129" w:rsidRDefault="00C3160B" w:rsidP="00503F5C">
            <w:pPr>
              <w:widowControl/>
              <w:wordWrap/>
              <w:autoSpaceDE/>
              <w:autoSpaceDN/>
              <w:spacing w:after="0" w:line="240" w:lineRule="auto"/>
              <w:jc w:val="center"/>
              <w:rPr>
                <w:rFonts w:ascii="맑은 고딕" w:eastAsia="맑은 고딕" w:hAnsi="맑은 고딕"/>
                <w:sz w:val="16"/>
              </w:rPr>
            </w:pPr>
            <w:r w:rsidRPr="00677129">
              <w:rPr>
                <w:rFonts w:ascii="맑은 고딕" w:eastAsia="맑은 고딕" w:hAnsi="맑은 고딕"/>
                <w:sz w:val="16"/>
              </w:rPr>
              <w:t>Add-on</w:t>
            </w:r>
          </w:p>
          <w:p w14:paraId="1B2B3AD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 (Complex Korean medicine)</w:t>
            </w:r>
          </w:p>
        </w:tc>
        <w:tc>
          <w:tcPr>
            <w:tcW w:w="770" w:type="dxa"/>
            <w:tcBorders>
              <w:top w:val="nil"/>
              <w:left w:val="nil"/>
              <w:bottom w:val="single" w:sz="4" w:space="0" w:color="auto"/>
              <w:right w:val="single" w:sz="4" w:space="0" w:color="auto"/>
            </w:tcBorders>
            <w:shd w:val="clear" w:color="auto" w:fill="auto"/>
            <w:noWrap/>
            <w:vAlign w:val="center"/>
          </w:tcPr>
          <w:p w14:paraId="647CD5F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R12</w:t>
            </w:r>
          </w:p>
        </w:tc>
        <w:tc>
          <w:tcPr>
            <w:tcW w:w="2835" w:type="dxa"/>
            <w:tcBorders>
              <w:top w:val="nil"/>
              <w:left w:val="nil"/>
              <w:bottom w:val="single" w:sz="4" w:space="0" w:color="auto"/>
              <w:right w:val="single" w:sz="4" w:space="0" w:color="auto"/>
            </w:tcBorders>
            <w:shd w:val="clear" w:color="auto" w:fill="auto"/>
            <w:vAlign w:val="center"/>
          </w:tcPr>
          <w:p w14:paraId="2428733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Times New Roman"/>
                <w:sz w:val="16"/>
                <w:szCs w:val="16"/>
              </w:rPr>
              <w:t>Pharmacopuncture combined with herbal medicine may be considered in patients with tension-type headache as pharmacopuncture combined with herbal medicine is more effective for symptom improvement than Western medicine treatment.</w:t>
            </w:r>
          </w:p>
        </w:tc>
        <w:tc>
          <w:tcPr>
            <w:tcW w:w="5389" w:type="dxa"/>
            <w:tcBorders>
              <w:top w:val="nil"/>
              <w:left w:val="nil"/>
              <w:bottom w:val="single" w:sz="4" w:space="0" w:color="auto"/>
              <w:right w:val="single" w:sz="4" w:space="0" w:color="auto"/>
            </w:tcBorders>
            <w:shd w:val="clear" w:color="auto" w:fill="auto"/>
            <w:vAlign w:val="center"/>
          </w:tcPr>
          <w:p w14:paraId="3ED8D7B4" w14:textId="77777777" w:rsidR="00C3160B" w:rsidRPr="00677129" w:rsidRDefault="00C3160B" w:rsidP="00E12DF9">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hint="eastAsia"/>
                <w:sz w:val="16"/>
              </w:rPr>
              <w:t>•</w:t>
            </w:r>
            <w:r w:rsidRPr="00677129">
              <w:rPr>
                <w:rFonts w:ascii="맑은 고딕" w:eastAsia="맑은 고딕" w:hAnsi="맑은 고딕"/>
                <w:sz w:val="16"/>
              </w:rPr>
              <w:t>When using pharmacopuncture to treat tension-type headache, treatment is performed according to pattern identification after meridian diagnosing the cause and region of pain.</w:t>
            </w:r>
            <w:r w:rsidRPr="00677129">
              <w:rPr>
                <w:rFonts w:ascii="맑은 고딕" w:eastAsia="맑은 고딕" w:hAnsi="맑은 고딕"/>
                <w:sz w:val="16"/>
              </w:rPr>
              <w:br/>
            </w:r>
            <w:r w:rsidRPr="00677129">
              <w:rPr>
                <w:rFonts w:ascii="맑은 고딕" w:eastAsia="맑은 고딕" w:hAnsi="맑은 고딕" w:hint="eastAsia"/>
                <w:sz w:val="16"/>
              </w:rPr>
              <w:t>•</w:t>
            </w:r>
            <w:r w:rsidRPr="00677129">
              <w:rPr>
                <w:rFonts w:ascii="맑은 고딕" w:eastAsia="맑은 고딕" w:hAnsi="맑은 고딕"/>
                <w:sz w:val="16"/>
              </w:rPr>
              <w:t>For acute headache, treatment focuses on Hwangryunhaedok-tang and Qi type pharmacopuncture, and for chronic headache, lubricant type (</w:t>
            </w:r>
            <w:r w:rsidR="00230BCC" w:rsidRPr="00677129">
              <w:rPr>
                <w:rFonts w:ascii="맑은 고딕" w:eastAsia="맑은 고딕" w:hAnsi="맑은 고딕"/>
                <w:sz w:val="16"/>
              </w:rPr>
              <w:t>Juglandis Semen</w:t>
            </w:r>
            <w:r w:rsidRPr="00677129">
              <w:rPr>
                <w:rFonts w:ascii="맑은 고딕" w:eastAsia="맑은 고딕" w:hAnsi="맑은 고딕"/>
                <w:sz w:val="16"/>
              </w:rPr>
              <w:t xml:space="preserve">, CF), </w:t>
            </w:r>
            <w:r w:rsidR="001D7A8B" w:rsidRPr="00677129">
              <w:rPr>
                <w:rFonts w:ascii="맑은 고딕" w:eastAsia="맑은 고딕" w:hAnsi="맑은 고딕"/>
                <w:sz w:val="16"/>
              </w:rPr>
              <w:t>BVP</w:t>
            </w:r>
            <w:r w:rsidRPr="00677129">
              <w:rPr>
                <w:rFonts w:ascii="맑은 고딕" w:eastAsia="맑은 고딕" w:hAnsi="맑은 고딕"/>
                <w:sz w:val="16"/>
              </w:rPr>
              <w:t xml:space="preserve">, </w:t>
            </w:r>
            <w:r w:rsidR="001D7A8B" w:rsidRPr="00677129">
              <w:rPr>
                <w:rFonts w:ascii="맑은 고딕" w:eastAsia="맑은 고딕" w:hAnsi="맑은 고딕"/>
                <w:sz w:val="16"/>
              </w:rPr>
              <w:t>HPP</w:t>
            </w:r>
            <w:r w:rsidRPr="00677129">
              <w:rPr>
                <w:rFonts w:ascii="맑은 고딕" w:eastAsia="맑은 고딕" w:hAnsi="맑은 고딕"/>
                <w:sz w:val="16"/>
              </w:rPr>
              <w:t>, and Regulating Ascending Kidney Water and Descending Heart Fire pharmacopuncture can be used.</w:t>
            </w:r>
            <w:r w:rsidRPr="00677129">
              <w:rPr>
                <w:rFonts w:ascii="맑은 고딕" w:eastAsia="맑은 고딕" w:hAnsi="맑은 고딕"/>
                <w:sz w:val="16"/>
              </w:rPr>
              <w:br/>
            </w:r>
            <w:r w:rsidRPr="00677129">
              <w:rPr>
                <w:rFonts w:ascii="맑은 고딕" w:eastAsia="맑은 고딕" w:hAnsi="맑은 고딕" w:hint="eastAsia"/>
                <w:sz w:val="16"/>
              </w:rPr>
              <w:t>•</w:t>
            </w:r>
            <w:r w:rsidRPr="00677129">
              <w:rPr>
                <w:rFonts w:ascii="맑은 고딕" w:eastAsia="맑은 고딕" w:hAnsi="맑은 고딕"/>
                <w:sz w:val="16"/>
              </w:rPr>
              <w:t>The literature included for this recommendation was a study showing that pharmacopuncture combined with herbal medicine was more effective than Western medicine alone. As this is indirect evidence, additional evidence is needed to clarify the clinical utility of pharmacopuncture.</w:t>
            </w:r>
          </w:p>
        </w:tc>
      </w:tr>
      <w:tr w:rsidR="00C3160B" w:rsidRPr="00677129" w14:paraId="4686E0C4" w14:textId="77777777" w:rsidTr="00503F5C">
        <w:trPr>
          <w:trHeight w:val="675"/>
        </w:trPr>
        <w:tc>
          <w:tcPr>
            <w:tcW w:w="1413" w:type="dxa"/>
            <w:tcBorders>
              <w:top w:val="nil"/>
              <w:left w:val="single" w:sz="4" w:space="0" w:color="auto"/>
              <w:bottom w:val="single" w:sz="4" w:space="0" w:color="auto"/>
              <w:right w:val="single" w:sz="4" w:space="0" w:color="auto"/>
            </w:tcBorders>
            <w:shd w:val="clear" w:color="auto" w:fill="auto"/>
            <w:vAlign w:val="center"/>
          </w:tcPr>
          <w:p w14:paraId="37293E25"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sz w:val="16"/>
              </w:rPr>
              <w:t xml:space="preserve">Gout </w:t>
            </w:r>
            <w:r w:rsidRPr="00677129">
              <w:rPr>
                <w:noProof/>
                <w:sz w:val="16"/>
              </w:rPr>
              <w:t>[228]</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441E27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sz w:val="16"/>
              </w:rPr>
              <w:t>M10</w:t>
            </w:r>
          </w:p>
        </w:tc>
        <w:tc>
          <w:tcPr>
            <w:tcW w:w="1391" w:type="dxa"/>
            <w:tcBorders>
              <w:top w:val="nil"/>
              <w:left w:val="nil"/>
              <w:bottom w:val="single" w:sz="4" w:space="0" w:color="auto"/>
              <w:right w:val="single" w:sz="4" w:space="0" w:color="auto"/>
            </w:tcBorders>
            <w:shd w:val="clear" w:color="auto" w:fill="auto"/>
            <w:noWrap/>
            <w:vAlign w:val="center"/>
          </w:tcPr>
          <w:p w14:paraId="2E98CA1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Times New Roman"/>
                <w:sz w:val="16"/>
                <w:szCs w:val="16"/>
              </w:rPr>
              <w:t>M10</w:t>
            </w:r>
          </w:p>
        </w:tc>
        <w:tc>
          <w:tcPr>
            <w:tcW w:w="593" w:type="dxa"/>
            <w:tcBorders>
              <w:top w:val="nil"/>
              <w:left w:val="nil"/>
              <w:bottom w:val="single" w:sz="4" w:space="0" w:color="auto"/>
              <w:right w:val="single" w:sz="4" w:space="0" w:color="auto"/>
            </w:tcBorders>
            <w:shd w:val="clear" w:color="auto" w:fill="auto"/>
            <w:noWrap/>
            <w:vAlign w:val="center"/>
          </w:tcPr>
          <w:p w14:paraId="368DA14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GPP</w:t>
            </w:r>
          </w:p>
        </w:tc>
        <w:tc>
          <w:tcPr>
            <w:tcW w:w="992" w:type="dxa"/>
            <w:tcBorders>
              <w:top w:val="nil"/>
              <w:left w:val="nil"/>
              <w:bottom w:val="single" w:sz="4" w:space="0" w:color="auto"/>
              <w:right w:val="single" w:sz="4" w:space="0" w:color="auto"/>
            </w:tcBorders>
            <w:shd w:val="clear" w:color="auto" w:fill="auto"/>
            <w:noWrap/>
            <w:vAlign w:val="center"/>
          </w:tcPr>
          <w:p w14:paraId="72721C1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CTB</w:t>
            </w:r>
          </w:p>
        </w:tc>
        <w:tc>
          <w:tcPr>
            <w:tcW w:w="1357" w:type="dxa"/>
            <w:tcBorders>
              <w:top w:val="nil"/>
              <w:left w:val="nil"/>
              <w:bottom w:val="single" w:sz="4" w:space="0" w:color="auto"/>
              <w:right w:val="single" w:sz="4" w:space="0" w:color="auto"/>
            </w:tcBorders>
            <w:shd w:val="clear" w:color="auto" w:fill="auto"/>
            <w:vAlign w:val="center"/>
          </w:tcPr>
          <w:p w14:paraId="1EAC16F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Alone</w:t>
            </w:r>
          </w:p>
        </w:tc>
        <w:tc>
          <w:tcPr>
            <w:tcW w:w="770" w:type="dxa"/>
            <w:tcBorders>
              <w:top w:val="nil"/>
              <w:left w:val="nil"/>
              <w:bottom w:val="single" w:sz="4" w:space="0" w:color="auto"/>
              <w:right w:val="single" w:sz="4" w:space="0" w:color="auto"/>
            </w:tcBorders>
            <w:shd w:val="clear" w:color="auto" w:fill="auto"/>
            <w:noWrap/>
            <w:vAlign w:val="center"/>
          </w:tcPr>
          <w:p w14:paraId="4AF8CFC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R8</w:t>
            </w:r>
          </w:p>
        </w:tc>
        <w:tc>
          <w:tcPr>
            <w:tcW w:w="2835" w:type="dxa"/>
            <w:tcBorders>
              <w:top w:val="nil"/>
              <w:left w:val="nil"/>
              <w:bottom w:val="single" w:sz="4" w:space="0" w:color="auto"/>
              <w:right w:val="single" w:sz="4" w:space="0" w:color="auto"/>
            </w:tcBorders>
            <w:shd w:val="clear" w:color="auto" w:fill="auto"/>
            <w:vAlign w:val="center"/>
          </w:tcPr>
          <w:p w14:paraId="4647CFE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Times New Roman"/>
                <w:sz w:val="16"/>
                <w:szCs w:val="16"/>
              </w:rPr>
              <w:t>Pharmacopuncture can be considered in adults to improve symptoms of acute gout.</w:t>
            </w:r>
          </w:p>
        </w:tc>
        <w:tc>
          <w:tcPr>
            <w:tcW w:w="5389" w:type="dxa"/>
            <w:tcBorders>
              <w:top w:val="nil"/>
              <w:left w:val="nil"/>
              <w:bottom w:val="single" w:sz="4" w:space="0" w:color="auto"/>
              <w:right w:val="single" w:sz="4" w:space="0" w:color="auto"/>
            </w:tcBorders>
            <w:shd w:val="clear" w:color="auto" w:fill="auto"/>
            <w:vAlign w:val="center"/>
          </w:tcPr>
          <w:p w14:paraId="4C00674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hint="eastAsia"/>
                <w:sz w:val="16"/>
              </w:rPr>
              <w:t>•</w:t>
            </w:r>
            <w:r w:rsidRPr="00677129">
              <w:rPr>
                <w:rFonts w:ascii="맑은 고딕" w:eastAsia="맑은 고딕" w:hAnsi="맑은 고딕"/>
                <w:sz w:val="16"/>
              </w:rPr>
              <w:t>Pharmaocupuncture is applied at the site of pain and acupoints around the area.</w:t>
            </w:r>
            <w:r w:rsidRPr="00677129">
              <w:rPr>
                <w:rFonts w:ascii="맑은 고딕" w:eastAsia="맑은 고딕" w:hAnsi="맑은 고딕"/>
                <w:sz w:val="16"/>
              </w:rPr>
              <w:br/>
            </w:r>
            <w:r w:rsidRPr="00677129">
              <w:rPr>
                <w:rFonts w:ascii="맑은 고딕" w:eastAsia="맑은 고딕" w:hAnsi="맑은 고딕" w:hint="eastAsia"/>
                <w:sz w:val="16"/>
              </w:rPr>
              <w:t>•</w:t>
            </w:r>
            <w:r w:rsidRPr="00677129">
              <w:rPr>
                <w:rFonts w:ascii="맑은 고딕" w:eastAsia="맑은 고딕" w:hAnsi="맑은 고딕"/>
                <w:sz w:val="16"/>
              </w:rPr>
              <w:t>A hypersensitivity skin test and medical history taking are required prior to BVP administration.</w:t>
            </w:r>
          </w:p>
        </w:tc>
      </w:tr>
      <w:tr w:rsidR="00C3160B" w:rsidRPr="00677129" w14:paraId="7B77BE73" w14:textId="77777777" w:rsidTr="00503F5C">
        <w:trPr>
          <w:trHeight w:val="675"/>
        </w:trPr>
        <w:tc>
          <w:tcPr>
            <w:tcW w:w="1413" w:type="dxa"/>
            <w:vMerge w:val="restart"/>
            <w:tcBorders>
              <w:top w:val="nil"/>
              <w:left w:val="single" w:sz="4" w:space="0" w:color="auto"/>
              <w:right w:val="single" w:sz="4" w:space="0" w:color="auto"/>
            </w:tcBorders>
            <w:shd w:val="clear" w:color="auto" w:fill="auto"/>
            <w:vAlign w:val="center"/>
          </w:tcPr>
          <w:p w14:paraId="3F698E1A"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sz w:val="16"/>
              </w:rPr>
              <w:t xml:space="preserve">Irritable bowel syndrome </w:t>
            </w:r>
            <w:r w:rsidRPr="00677129">
              <w:rPr>
                <w:noProof/>
                <w:sz w:val="16"/>
              </w:rPr>
              <w:t>[229]</w:t>
            </w:r>
          </w:p>
        </w:tc>
        <w:tc>
          <w:tcPr>
            <w:tcW w:w="709" w:type="dxa"/>
            <w:vMerge w:val="restart"/>
            <w:tcBorders>
              <w:top w:val="nil"/>
              <w:left w:val="single" w:sz="4" w:space="0" w:color="auto"/>
              <w:right w:val="single" w:sz="4" w:space="0" w:color="auto"/>
            </w:tcBorders>
            <w:shd w:val="clear" w:color="auto" w:fill="auto"/>
            <w:noWrap/>
            <w:vAlign w:val="center"/>
          </w:tcPr>
          <w:p w14:paraId="4F7D5F8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sz w:val="16"/>
              </w:rPr>
              <w:t>K58.0, K58.9</w:t>
            </w:r>
          </w:p>
        </w:tc>
        <w:tc>
          <w:tcPr>
            <w:tcW w:w="1391" w:type="dxa"/>
            <w:vMerge w:val="restart"/>
            <w:tcBorders>
              <w:top w:val="nil"/>
              <w:left w:val="nil"/>
              <w:right w:val="single" w:sz="4" w:space="0" w:color="auto"/>
            </w:tcBorders>
            <w:shd w:val="clear" w:color="auto" w:fill="auto"/>
            <w:noWrap/>
            <w:vAlign w:val="center"/>
          </w:tcPr>
          <w:p w14:paraId="17C7717A" w14:textId="77777777" w:rsidR="00C3160B" w:rsidRPr="00677129" w:rsidRDefault="00C3160B" w:rsidP="00503F5C">
            <w:pPr>
              <w:widowControl/>
              <w:wordWrap/>
              <w:autoSpaceDE/>
              <w:autoSpaceDN/>
              <w:spacing w:after="0" w:line="240" w:lineRule="auto"/>
              <w:jc w:val="center"/>
              <w:rPr>
                <w:rFonts w:eastAsiaTheme="minorHAnsi" w:cs="Times New Roman"/>
                <w:sz w:val="16"/>
                <w:szCs w:val="16"/>
              </w:rPr>
            </w:pPr>
            <w:r w:rsidRPr="00677129">
              <w:rPr>
                <w:rFonts w:eastAsiaTheme="minorHAnsi" w:cs="Times New Roman"/>
                <w:sz w:val="16"/>
                <w:szCs w:val="16"/>
              </w:rPr>
              <w:t>K58.0</w:t>
            </w:r>
          </w:p>
          <w:p w14:paraId="5959133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Times New Roman"/>
                <w:sz w:val="16"/>
                <w:szCs w:val="16"/>
              </w:rPr>
              <w:t>K58.9</w:t>
            </w:r>
          </w:p>
        </w:tc>
        <w:tc>
          <w:tcPr>
            <w:tcW w:w="593" w:type="dxa"/>
            <w:tcBorders>
              <w:top w:val="nil"/>
              <w:left w:val="nil"/>
              <w:bottom w:val="single" w:sz="4" w:space="0" w:color="auto"/>
              <w:right w:val="single" w:sz="4" w:space="0" w:color="auto"/>
            </w:tcBorders>
            <w:shd w:val="clear" w:color="auto" w:fill="auto"/>
            <w:noWrap/>
            <w:vAlign w:val="center"/>
          </w:tcPr>
          <w:p w14:paraId="4942D9C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B</w:t>
            </w:r>
          </w:p>
        </w:tc>
        <w:tc>
          <w:tcPr>
            <w:tcW w:w="992" w:type="dxa"/>
            <w:tcBorders>
              <w:top w:val="nil"/>
              <w:left w:val="nil"/>
              <w:bottom w:val="single" w:sz="4" w:space="0" w:color="auto"/>
              <w:right w:val="single" w:sz="4" w:space="0" w:color="auto"/>
            </w:tcBorders>
            <w:shd w:val="clear" w:color="auto" w:fill="auto"/>
            <w:noWrap/>
            <w:vAlign w:val="center"/>
          </w:tcPr>
          <w:p w14:paraId="24AA8FD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Moderate</w:t>
            </w:r>
          </w:p>
        </w:tc>
        <w:tc>
          <w:tcPr>
            <w:tcW w:w="1357" w:type="dxa"/>
            <w:tcBorders>
              <w:top w:val="nil"/>
              <w:left w:val="nil"/>
              <w:bottom w:val="single" w:sz="4" w:space="0" w:color="auto"/>
              <w:right w:val="single" w:sz="4" w:space="0" w:color="auto"/>
            </w:tcBorders>
            <w:shd w:val="clear" w:color="auto" w:fill="auto"/>
            <w:vAlign w:val="center"/>
          </w:tcPr>
          <w:p w14:paraId="3E5D53C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Alone</w:t>
            </w:r>
          </w:p>
        </w:tc>
        <w:tc>
          <w:tcPr>
            <w:tcW w:w="770" w:type="dxa"/>
            <w:tcBorders>
              <w:top w:val="nil"/>
              <w:left w:val="nil"/>
              <w:bottom w:val="single" w:sz="4" w:space="0" w:color="auto"/>
              <w:right w:val="single" w:sz="4" w:space="0" w:color="auto"/>
            </w:tcBorders>
            <w:shd w:val="clear" w:color="auto" w:fill="auto"/>
            <w:noWrap/>
            <w:vAlign w:val="center"/>
          </w:tcPr>
          <w:p w14:paraId="1D63818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R6</w:t>
            </w:r>
          </w:p>
        </w:tc>
        <w:tc>
          <w:tcPr>
            <w:tcW w:w="2835" w:type="dxa"/>
            <w:tcBorders>
              <w:top w:val="nil"/>
              <w:left w:val="nil"/>
              <w:bottom w:val="single" w:sz="4" w:space="0" w:color="auto"/>
              <w:right w:val="single" w:sz="4" w:space="0" w:color="auto"/>
            </w:tcBorders>
            <w:shd w:val="clear" w:color="auto" w:fill="auto"/>
            <w:vAlign w:val="center"/>
          </w:tcPr>
          <w:p w14:paraId="0D6D3DD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Times New Roman"/>
                <w:sz w:val="16"/>
                <w:szCs w:val="16"/>
              </w:rPr>
              <w:t>Acupuncture should be considered over conventional Western medicine treatment to improve symptoms in patients with IBS.</w:t>
            </w:r>
          </w:p>
        </w:tc>
        <w:tc>
          <w:tcPr>
            <w:tcW w:w="5389" w:type="dxa"/>
            <w:tcBorders>
              <w:top w:val="nil"/>
              <w:left w:val="nil"/>
              <w:bottom w:val="single" w:sz="4" w:space="0" w:color="auto"/>
              <w:right w:val="single" w:sz="4" w:space="0" w:color="auto"/>
            </w:tcBorders>
            <w:shd w:val="clear" w:color="auto" w:fill="auto"/>
            <w:vAlign w:val="center"/>
          </w:tcPr>
          <w:p w14:paraId="32EAF9A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① Acupoints, such as ST25, GV20, EX-HN3, ST36, ST37, CV12, ST39, SP6, SP9, CV6, CV4, BL25, and LR3, are used for IBS. In particular, ST25, ST36, ST37, SP6, and EX-HN3 were frequently used for IBS with diarrhea treatment.</w:t>
            </w:r>
            <w:r w:rsidRPr="00677129">
              <w:rPr>
                <w:rFonts w:ascii="맑은 고딕" w:eastAsia="맑은 고딕" w:hAnsi="맑은 고딕"/>
                <w:sz w:val="16"/>
              </w:rPr>
              <w:br/>
            </w:r>
            <w:r w:rsidRPr="00677129">
              <w:rPr>
                <w:rFonts w:ascii="맑은 고딕" w:eastAsia="맑은 고딕" w:hAnsi="맑은 고딕" w:hint="eastAsia"/>
                <w:sz w:val="16"/>
              </w:rPr>
              <w:t>②</w:t>
            </w:r>
            <w:r w:rsidRPr="00677129">
              <w:rPr>
                <w:rFonts w:ascii="맑은 고딕" w:eastAsia="맑은 고딕" w:hAnsi="맑은 고딕"/>
                <w:sz w:val="16"/>
              </w:rPr>
              <w:t xml:space="preserve"> D</w:t>
            </w:r>
            <w:r w:rsidRPr="00677129">
              <w:rPr>
                <w:rFonts w:eastAsiaTheme="minorHAnsi" w:cs="굴림"/>
                <w:kern w:val="0"/>
                <w:sz w:val="16"/>
                <w:szCs w:val="16"/>
              </w:rPr>
              <w:t xml:space="preserve">uration of treatment: The </w:t>
            </w:r>
            <w:r w:rsidRPr="00677129">
              <w:rPr>
                <w:rFonts w:ascii="맑은 고딕" w:eastAsia="맑은 고딕" w:hAnsi="맑은 고딕"/>
                <w:sz w:val="16"/>
              </w:rPr>
              <w:t>recommended period of acupuncture treatment including electroacupuncture and thread embedding is at least 4 weeks. However, the period may vary depending on treatment response or disease severity.</w:t>
            </w:r>
            <w:r w:rsidRPr="00677129">
              <w:rPr>
                <w:rFonts w:ascii="맑은 고딕" w:eastAsia="맑은 고딕" w:hAnsi="맑은 고딕"/>
                <w:sz w:val="16"/>
              </w:rPr>
              <w:br/>
            </w:r>
            <w:r w:rsidRPr="00677129">
              <w:rPr>
                <w:rFonts w:ascii="맑은 고딕" w:eastAsia="맑은 고딕" w:hAnsi="맑은 고딕" w:hint="eastAsia"/>
                <w:sz w:val="16"/>
              </w:rPr>
              <w:t>③</w:t>
            </w:r>
            <w:r w:rsidRPr="00677129">
              <w:rPr>
                <w:rFonts w:ascii="맑은 고딕" w:eastAsia="맑은 고딕" w:hAnsi="맑은 고딕"/>
                <w:sz w:val="16"/>
              </w:rPr>
              <w:t xml:space="preserve"> Treatment method: A treatment regimen of once/day, 30 minutes/session, on every other day or 5 days/week, inducing deqi is most common. For electroacupuncture, a regimen of once/day, 15-30 minutes/session, on every other day or 5 days a week, and application of a continuous wave of 60–200Hz is most common. For thread embedding (maeseon), a regimen of once every 7-10 days, and total </w:t>
            </w:r>
            <w:r w:rsidRPr="00677129">
              <w:rPr>
                <w:rFonts w:ascii="맑은 고딕" w:eastAsia="맑은 고딕" w:hAnsi="맑은 고딕"/>
                <w:sz w:val="16"/>
              </w:rPr>
              <w:lastRenderedPageBreak/>
              <w:t>3-5 sessions for number of treatments is generally used.</w:t>
            </w:r>
            <w:r w:rsidRPr="00677129">
              <w:rPr>
                <w:rFonts w:ascii="맑은 고딕" w:eastAsia="맑은 고딕" w:hAnsi="맑은 고딕"/>
                <w:sz w:val="16"/>
              </w:rPr>
              <w:br/>
            </w:r>
            <w:r w:rsidRPr="00677129">
              <w:rPr>
                <w:rFonts w:ascii="맑은 고딕" w:eastAsia="맑은 고딕" w:hAnsi="맑은 고딕" w:hint="eastAsia"/>
                <w:sz w:val="16"/>
              </w:rPr>
              <w:t>④</w:t>
            </w:r>
            <w:r w:rsidRPr="00677129">
              <w:rPr>
                <w:rFonts w:ascii="맑은 고딕" w:eastAsia="맑은 고딕" w:hAnsi="맑은 고딕"/>
                <w:sz w:val="16"/>
              </w:rPr>
              <w:t xml:space="preserve"> In electroacupuncture, acupoints such as ST36, ST25, LR3 and 1 chon (approx. 3.33cm) superior, inferior, and bilateral of the navel are used.</w:t>
            </w:r>
          </w:p>
        </w:tc>
      </w:tr>
      <w:tr w:rsidR="00C3160B" w:rsidRPr="00677129" w14:paraId="69B5A25E" w14:textId="77777777" w:rsidTr="00503F5C">
        <w:trPr>
          <w:trHeight w:val="675"/>
        </w:trPr>
        <w:tc>
          <w:tcPr>
            <w:tcW w:w="1413" w:type="dxa"/>
            <w:vMerge/>
            <w:tcBorders>
              <w:left w:val="single" w:sz="4" w:space="0" w:color="auto"/>
              <w:bottom w:val="single" w:sz="4" w:space="0" w:color="auto"/>
              <w:right w:val="single" w:sz="4" w:space="0" w:color="auto"/>
            </w:tcBorders>
            <w:shd w:val="clear" w:color="auto" w:fill="auto"/>
            <w:vAlign w:val="center"/>
          </w:tcPr>
          <w:p w14:paraId="3BD2329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09ECC68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1391" w:type="dxa"/>
            <w:vMerge/>
            <w:tcBorders>
              <w:left w:val="nil"/>
              <w:bottom w:val="single" w:sz="4" w:space="0" w:color="auto"/>
              <w:right w:val="single" w:sz="4" w:space="0" w:color="auto"/>
            </w:tcBorders>
            <w:shd w:val="clear" w:color="auto" w:fill="auto"/>
            <w:noWrap/>
            <w:vAlign w:val="center"/>
          </w:tcPr>
          <w:p w14:paraId="5B889E1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232637B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C</w:t>
            </w:r>
          </w:p>
        </w:tc>
        <w:tc>
          <w:tcPr>
            <w:tcW w:w="992" w:type="dxa"/>
            <w:tcBorders>
              <w:top w:val="nil"/>
              <w:left w:val="nil"/>
              <w:bottom w:val="single" w:sz="4" w:space="0" w:color="auto"/>
              <w:right w:val="single" w:sz="4" w:space="0" w:color="auto"/>
            </w:tcBorders>
            <w:shd w:val="clear" w:color="auto" w:fill="auto"/>
            <w:noWrap/>
            <w:vAlign w:val="center"/>
          </w:tcPr>
          <w:p w14:paraId="0C34536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Low</w:t>
            </w:r>
          </w:p>
        </w:tc>
        <w:tc>
          <w:tcPr>
            <w:tcW w:w="1357" w:type="dxa"/>
            <w:tcBorders>
              <w:top w:val="nil"/>
              <w:left w:val="nil"/>
              <w:bottom w:val="single" w:sz="4" w:space="0" w:color="auto"/>
              <w:right w:val="single" w:sz="4" w:space="0" w:color="auto"/>
            </w:tcBorders>
            <w:shd w:val="clear" w:color="auto" w:fill="auto"/>
            <w:vAlign w:val="center"/>
          </w:tcPr>
          <w:p w14:paraId="4E6F794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Integrative</w:t>
            </w:r>
          </w:p>
        </w:tc>
        <w:tc>
          <w:tcPr>
            <w:tcW w:w="770" w:type="dxa"/>
            <w:tcBorders>
              <w:top w:val="nil"/>
              <w:left w:val="nil"/>
              <w:bottom w:val="single" w:sz="4" w:space="0" w:color="auto"/>
              <w:right w:val="single" w:sz="4" w:space="0" w:color="auto"/>
            </w:tcBorders>
            <w:shd w:val="clear" w:color="auto" w:fill="auto"/>
            <w:noWrap/>
            <w:vAlign w:val="center"/>
          </w:tcPr>
          <w:p w14:paraId="258D0FE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R8</w:t>
            </w:r>
          </w:p>
        </w:tc>
        <w:tc>
          <w:tcPr>
            <w:tcW w:w="2835" w:type="dxa"/>
            <w:tcBorders>
              <w:top w:val="nil"/>
              <w:left w:val="nil"/>
              <w:bottom w:val="single" w:sz="4" w:space="0" w:color="auto"/>
              <w:right w:val="single" w:sz="4" w:space="0" w:color="auto"/>
            </w:tcBorders>
            <w:shd w:val="clear" w:color="auto" w:fill="auto"/>
            <w:vAlign w:val="center"/>
          </w:tcPr>
          <w:p w14:paraId="2FA8131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Integrative treatment of acupuncture and conventional Western medicine may be considered over conventional Western medicine alone to improve symptoms in IBS patients.</w:t>
            </w:r>
          </w:p>
        </w:tc>
        <w:tc>
          <w:tcPr>
            <w:tcW w:w="5389" w:type="dxa"/>
            <w:tcBorders>
              <w:top w:val="nil"/>
              <w:left w:val="nil"/>
              <w:bottom w:val="single" w:sz="4" w:space="0" w:color="auto"/>
              <w:right w:val="single" w:sz="4" w:space="0" w:color="auto"/>
            </w:tcBorders>
            <w:shd w:val="clear" w:color="auto" w:fill="auto"/>
            <w:vAlign w:val="center"/>
          </w:tcPr>
          <w:p w14:paraId="5DF0609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hint="eastAsia"/>
                <w:sz w:val="16"/>
              </w:rPr>
              <w:t>①</w:t>
            </w:r>
            <w:r w:rsidRPr="00677129">
              <w:rPr>
                <w:rFonts w:ascii="맑은 고딕" w:eastAsia="맑은 고딕" w:hAnsi="맑은 고딕"/>
                <w:sz w:val="16"/>
              </w:rPr>
              <w:t xml:space="preserve"> Acupoints, such as ST25, GV20, EX-HN3, ST36, ST37, CV12, ST39, SP6, SP9, CV6, CV4, BL25, and LR3, may be used.</w:t>
            </w:r>
            <w:r w:rsidRPr="00677129">
              <w:rPr>
                <w:rFonts w:ascii="맑은 고딕" w:eastAsia="맑은 고딕" w:hAnsi="맑은 고딕"/>
                <w:sz w:val="16"/>
              </w:rPr>
              <w:br/>
            </w:r>
            <w:r w:rsidRPr="00677129">
              <w:rPr>
                <w:rFonts w:ascii="맑은 고딕" w:eastAsia="맑은 고딕" w:hAnsi="맑은 고딕" w:hint="eastAsia"/>
                <w:sz w:val="16"/>
              </w:rPr>
              <w:t>②</w:t>
            </w:r>
            <w:r w:rsidRPr="00677129">
              <w:rPr>
                <w:rFonts w:ascii="맑은 고딕" w:eastAsia="맑은 고딕" w:hAnsi="맑은 고딕"/>
                <w:sz w:val="16"/>
              </w:rPr>
              <w:t xml:space="preserve"> For all subtypes of IBS, integrative treatment of acupuncture and Western medicine may be used.</w:t>
            </w:r>
            <w:r w:rsidRPr="00677129">
              <w:rPr>
                <w:rFonts w:ascii="맑은 고딕" w:eastAsia="맑은 고딕" w:hAnsi="맑은 고딕"/>
                <w:sz w:val="16"/>
              </w:rPr>
              <w:br/>
            </w:r>
            <w:r w:rsidRPr="00677129">
              <w:rPr>
                <w:rFonts w:ascii="맑은 고딕" w:eastAsia="맑은 고딕" w:hAnsi="맑은 고딕" w:hint="eastAsia"/>
                <w:sz w:val="16"/>
              </w:rPr>
              <w:t>③</w:t>
            </w:r>
            <w:r w:rsidRPr="00677129">
              <w:rPr>
                <w:rFonts w:ascii="맑은 고딕" w:eastAsia="맑은 고딕" w:hAnsi="맑은 고딕"/>
                <w:sz w:val="16"/>
              </w:rPr>
              <w:t xml:space="preserve"> Acupuncture treatment refers to manual acupuncture, electroacupuncture, warm acupuncture, and thread embedding (maeseon).</w:t>
            </w:r>
            <w:r w:rsidRPr="00677129">
              <w:rPr>
                <w:rFonts w:ascii="맑은 고딕" w:eastAsia="맑은 고딕" w:hAnsi="맑은 고딕"/>
                <w:sz w:val="16"/>
              </w:rPr>
              <w:br/>
            </w:r>
            <w:r w:rsidRPr="00677129">
              <w:rPr>
                <w:rFonts w:ascii="맑은 고딕" w:eastAsia="맑은 고딕" w:hAnsi="맑은 고딕" w:hint="eastAsia"/>
                <w:sz w:val="16"/>
              </w:rPr>
              <w:t>④</w:t>
            </w:r>
            <w:r w:rsidRPr="00677129">
              <w:rPr>
                <w:rFonts w:ascii="맑은 고딕" w:eastAsia="맑은 고딕" w:hAnsi="맑은 고딕"/>
                <w:sz w:val="16"/>
              </w:rPr>
              <w:t xml:space="preserve"> Symptom improvement was reported in acupuncture combined with conventional Western medicines such as trimebutine maleate and colofac (meveberine).</w:t>
            </w:r>
          </w:p>
        </w:tc>
      </w:tr>
      <w:tr w:rsidR="00C3160B" w:rsidRPr="00677129" w14:paraId="67F62F51" w14:textId="77777777" w:rsidTr="00503F5C">
        <w:trPr>
          <w:trHeight w:val="675"/>
        </w:trPr>
        <w:tc>
          <w:tcPr>
            <w:tcW w:w="1413" w:type="dxa"/>
            <w:vMerge w:val="restart"/>
            <w:tcBorders>
              <w:top w:val="nil"/>
              <w:left w:val="single" w:sz="4" w:space="0" w:color="auto"/>
              <w:right w:val="single" w:sz="4" w:space="0" w:color="auto"/>
            </w:tcBorders>
            <w:shd w:val="clear" w:color="auto" w:fill="auto"/>
            <w:vAlign w:val="center"/>
            <w:hideMark/>
          </w:tcPr>
          <w:p w14:paraId="7822EE79"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Osteoporosis </w:t>
            </w:r>
            <w:r w:rsidRPr="00677129">
              <w:rPr>
                <w:rFonts w:eastAsiaTheme="minorHAnsi" w:cs="굴림"/>
                <w:noProof/>
                <w:kern w:val="0"/>
                <w:sz w:val="16"/>
                <w:szCs w:val="16"/>
              </w:rPr>
              <w:t>[230]</w:t>
            </w:r>
            <w:r w:rsidRPr="00677129">
              <w:rPr>
                <w:rFonts w:eastAsiaTheme="minorHAnsi" w:cs="굴림"/>
                <w:kern w:val="0"/>
                <w:sz w:val="16"/>
                <w:szCs w:val="16"/>
              </w:rPr>
              <w:t xml:space="preserve"> </w:t>
            </w:r>
          </w:p>
        </w:tc>
        <w:tc>
          <w:tcPr>
            <w:tcW w:w="709" w:type="dxa"/>
            <w:vMerge w:val="restart"/>
            <w:tcBorders>
              <w:top w:val="nil"/>
              <w:left w:val="single" w:sz="4" w:space="0" w:color="auto"/>
              <w:right w:val="single" w:sz="4" w:space="0" w:color="auto"/>
            </w:tcBorders>
            <w:shd w:val="clear" w:color="auto" w:fill="auto"/>
            <w:noWrap/>
            <w:vAlign w:val="center"/>
            <w:hideMark/>
          </w:tcPr>
          <w:p w14:paraId="6F23A19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M81</w:t>
            </w:r>
          </w:p>
        </w:tc>
        <w:tc>
          <w:tcPr>
            <w:tcW w:w="1391" w:type="dxa"/>
            <w:vMerge w:val="restart"/>
            <w:tcBorders>
              <w:top w:val="nil"/>
              <w:left w:val="nil"/>
              <w:right w:val="single" w:sz="4" w:space="0" w:color="auto"/>
            </w:tcBorders>
            <w:shd w:val="clear" w:color="auto" w:fill="auto"/>
            <w:noWrap/>
            <w:vAlign w:val="center"/>
            <w:hideMark/>
          </w:tcPr>
          <w:p w14:paraId="44FB5E5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7A5F483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3462FFB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54F8C1C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662E04B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R9</w:t>
            </w:r>
          </w:p>
        </w:tc>
        <w:tc>
          <w:tcPr>
            <w:tcW w:w="2835" w:type="dxa"/>
            <w:tcBorders>
              <w:top w:val="nil"/>
              <w:left w:val="nil"/>
              <w:bottom w:val="single" w:sz="4" w:space="0" w:color="auto"/>
              <w:right w:val="single" w:sz="4" w:space="0" w:color="auto"/>
            </w:tcBorders>
            <w:shd w:val="clear" w:color="auto" w:fill="auto"/>
            <w:vAlign w:val="center"/>
            <w:hideMark/>
          </w:tcPr>
          <w:p w14:paraId="0E78E1F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may be considered to improve BMD and osteoporotic pain.</w:t>
            </w:r>
          </w:p>
        </w:tc>
        <w:tc>
          <w:tcPr>
            <w:tcW w:w="5389" w:type="dxa"/>
            <w:tcBorders>
              <w:top w:val="nil"/>
              <w:left w:val="nil"/>
              <w:bottom w:val="single" w:sz="4" w:space="0" w:color="auto"/>
              <w:right w:val="single" w:sz="4" w:space="0" w:color="auto"/>
            </w:tcBorders>
            <w:shd w:val="clear" w:color="auto" w:fill="auto"/>
            <w:vAlign w:val="center"/>
            <w:hideMark/>
          </w:tcPr>
          <w:p w14:paraId="4E826F2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Acupoints such as BL23, ST36, BL26, SP6 can increase bone density by promoting absorption of nutrients to increase bone resorption.</w:t>
            </w:r>
          </w:p>
          <w:p w14:paraId="7CEE95CF" w14:textId="77777777" w:rsidR="00232377" w:rsidRPr="00677129" w:rsidRDefault="00232377" w:rsidP="00232377">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 xml:space="preserve">In pharmacoacupuncture treatment, Cervi </w:t>
            </w:r>
            <w:r w:rsidR="004C35C8">
              <w:rPr>
                <w:rFonts w:eastAsiaTheme="minorHAnsi" w:cs="굴림" w:hint="eastAsia"/>
                <w:kern w:val="0"/>
                <w:sz w:val="16"/>
                <w:szCs w:val="16"/>
              </w:rPr>
              <w:t>P</w:t>
            </w:r>
            <w:r w:rsidRPr="00677129">
              <w:rPr>
                <w:rFonts w:eastAsiaTheme="minorHAnsi" w:cs="굴림"/>
                <w:kern w:val="0"/>
                <w:sz w:val="16"/>
                <w:szCs w:val="16"/>
              </w:rPr>
              <w:t xml:space="preserve">antotrichum </w:t>
            </w:r>
            <w:r w:rsidR="004C35C8">
              <w:rPr>
                <w:rFonts w:eastAsiaTheme="minorHAnsi" w:cs="굴림" w:hint="eastAsia"/>
                <w:kern w:val="0"/>
                <w:sz w:val="16"/>
                <w:szCs w:val="16"/>
              </w:rPr>
              <w:t>C</w:t>
            </w:r>
            <w:r w:rsidRPr="00677129">
              <w:rPr>
                <w:rFonts w:eastAsiaTheme="minorHAnsi" w:cs="굴림"/>
                <w:kern w:val="0"/>
                <w:sz w:val="16"/>
                <w:szCs w:val="16"/>
              </w:rPr>
              <w:t>ornu is clinically used, and depending on the symptoms, C</w:t>
            </w:r>
            <w:r w:rsidR="00EF1662">
              <w:rPr>
                <w:rFonts w:eastAsiaTheme="minorHAnsi" w:cs="굴림" w:hint="eastAsia"/>
                <w:kern w:val="0"/>
                <w:sz w:val="16"/>
                <w:szCs w:val="16"/>
              </w:rPr>
              <w:t>F</w:t>
            </w:r>
            <w:r w:rsidRPr="00677129">
              <w:rPr>
                <w:rFonts w:eastAsiaTheme="minorHAnsi" w:cs="굴림"/>
                <w:kern w:val="0"/>
                <w:sz w:val="16"/>
                <w:szCs w:val="16"/>
              </w:rPr>
              <w:t xml:space="preserve">, Astragali </w:t>
            </w:r>
            <w:r w:rsidR="004C35C8">
              <w:rPr>
                <w:rFonts w:eastAsiaTheme="minorHAnsi" w:cs="굴림" w:hint="eastAsia"/>
                <w:kern w:val="0"/>
                <w:sz w:val="16"/>
                <w:szCs w:val="16"/>
              </w:rPr>
              <w:t>R</w:t>
            </w:r>
            <w:r w:rsidRPr="00677129">
              <w:rPr>
                <w:rFonts w:eastAsiaTheme="minorHAnsi" w:cs="굴림"/>
                <w:kern w:val="0"/>
                <w:sz w:val="16"/>
                <w:szCs w:val="16"/>
              </w:rPr>
              <w:t xml:space="preserve">adix, Drynariae </w:t>
            </w:r>
            <w:r w:rsidR="004C35C8">
              <w:rPr>
                <w:rFonts w:eastAsiaTheme="minorHAnsi" w:cs="굴림" w:hint="eastAsia"/>
                <w:kern w:val="0"/>
                <w:sz w:val="16"/>
                <w:szCs w:val="16"/>
              </w:rPr>
              <w:t>R</w:t>
            </w:r>
            <w:r w:rsidRPr="00677129">
              <w:rPr>
                <w:rFonts w:eastAsiaTheme="minorHAnsi" w:cs="굴림"/>
                <w:kern w:val="0"/>
                <w:sz w:val="16"/>
                <w:szCs w:val="16"/>
              </w:rPr>
              <w:t xml:space="preserve">hizoma, Polygonati </w:t>
            </w:r>
            <w:r w:rsidR="004C35C8">
              <w:rPr>
                <w:rFonts w:eastAsiaTheme="minorHAnsi" w:cs="굴림" w:hint="eastAsia"/>
                <w:kern w:val="0"/>
                <w:sz w:val="16"/>
                <w:szCs w:val="16"/>
              </w:rPr>
              <w:t>R</w:t>
            </w:r>
            <w:r w:rsidRPr="00677129">
              <w:rPr>
                <w:rFonts w:eastAsiaTheme="minorHAnsi" w:cs="굴림"/>
                <w:kern w:val="0"/>
                <w:sz w:val="16"/>
                <w:szCs w:val="16"/>
              </w:rPr>
              <w:t xml:space="preserve">hizoma, and Notoginseng </w:t>
            </w:r>
            <w:r w:rsidR="004C35C8">
              <w:rPr>
                <w:rFonts w:eastAsiaTheme="minorHAnsi" w:cs="굴림" w:hint="eastAsia"/>
                <w:kern w:val="0"/>
                <w:sz w:val="16"/>
                <w:szCs w:val="16"/>
              </w:rPr>
              <w:t>R</w:t>
            </w:r>
            <w:r w:rsidRPr="00677129">
              <w:rPr>
                <w:rFonts w:eastAsiaTheme="minorHAnsi" w:cs="굴림"/>
                <w:kern w:val="0"/>
                <w:sz w:val="16"/>
                <w:szCs w:val="16"/>
              </w:rPr>
              <w:t>adix et Rhizoma may be additionally considered.</w:t>
            </w:r>
          </w:p>
        </w:tc>
      </w:tr>
      <w:tr w:rsidR="002C0171" w:rsidRPr="00677129" w14:paraId="1F84D402" w14:textId="77777777" w:rsidTr="00503F5C">
        <w:trPr>
          <w:trHeight w:val="464"/>
        </w:trPr>
        <w:tc>
          <w:tcPr>
            <w:tcW w:w="1413" w:type="dxa"/>
            <w:vMerge/>
            <w:tcBorders>
              <w:left w:val="single" w:sz="4" w:space="0" w:color="auto"/>
              <w:right w:val="single" w:sz="4" w:space="0" w:color="auto"/>
            </w:tcBorders>
            <w:vAlign w:val="center"/>
            <w:hideMark/>
          </w:tcPr>
          <w:p w14:paraId="6A821FD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1D0CB77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hideMark/>
          </w:tcPr>
          <w:p w14:paraId="0BE78F8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4D79D71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563DEEF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2105508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63EDFF0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R10</w:t>
            </w:r>
          </w:p>
        </w:tc>
        <w:tc>
          <w:tcPr>
            <w:tcW w:w="2835" w:type="dxa"/>
            <w:tcBorders>
              <w:top w:val="nil"/>
              <w:left w:val="nil"/>
              <w:bottom w:val="single" w:sz="4" w:space="0" w:color="auto"/>
              <w:right w:val="single" w:sz="4" w:space="0" w:color="auto"/>
            </w:tcBorders>
            <w:shd w:val="clear" w:color="auto" w:fill="auto"/>
            <w:vAlign w:val="center"/>
            <w:hideMark/>
          </w:tcPr>
          <w:p w14:paraId="3C5CFEF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combined with conventional treatment may be considered to improve BMD, pain, and indicators of osteoporosis.</w:t>
            </w:r>
          </w:p>
        </w:tc>
        <w:tc>
          <w:tcPr>
            <w:tcW w:w="5389" w:type="dxa"/>
            <w:tcBorders>
              <w:top w:val="nil"/>
              <w:left w:val="nil"/>
              <w:bottom w:val="single" w:sz="4" w:space="0" w:color="auto"/>
              <w:right w:val="single" w:sz="4" w:space="0" w:color="auto"/>
            </w:tcBorders>
            <w:shd w:val="clear" w:color="auto" w:fill="auto"/>
            <w:vAlign w:val="center"/>
            <w:hideMark/>
          </w:tcPr>
          <w:p w14:paraId="56AF1523" w14:textId="77777777" w:rsidR="00C3160B" w:rsidRPr="00677129" w:rsidRDefault="00C3160B" w:rsidP="00690080">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Pharmacopuncture combined with Western medicine treatment can increase the therapeutic effect in osteoporosis treatment.</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 xml:space="preserve">It is possible to consider use of Dalbergiae </w:t>
            </w:r>
            <w:r w:rsidR="00690080" w:rsidRPr="00677129">
              <w:rPr>
                <w:rFonts w:eastAsiaTheme="minorHAnsi" w:cs="굴림"/>
                <w:kern w:val="0"/>
                <w:sz w:val="16"/>
                <w:szCs w:val="16"/>
              </w:rPr>
              <w:t>o</w:t>
            </w:r>
            <w:r w:rsidRPr="00677129">
              <w:rPr>
                <w:rFonts w:eastAsiaTheme="minorHAnsi" w:cs="굴림"/>
                <w:kern w:val="0"/>
                <w:sz w:val="16"/>
                <w:szCs w:val="16"/>
              </w:rPr>
              <w:t xml:space="preserve">doriferae Lignum, Astragali Radix and Notoginseng Radix </w:t>
            </w:r>
            <w:r w:rsidR="0020793F" w:rsidRPr="00677129">
              <w:rPr>
                <w:rFonts w:eastAsiaTheme="minorHAnsi" w:cs="굴림"/>
                <w:kern w:val="0"/>
                <w:sz w:val="16"/>
                <w:szCs w:val="16"/>
              </w:rPr>
              <w:t>e</w:t>
            </w:r>
            <w:r w:rsidRPr="00677129">
              <w:rPr>
                <w:rFonts w:eastAsiaTheme="minorHAnsi" w:cs="굴림"/>
                <w:kern w:val="0"/>
                <w:sz w:val="16"/>
                <w:szCs w:val="16"/>
              </w:rPr>
              <w:t>t Rhizoma as raw materials.</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Acupoints such as GV4, GV3, BL23, CV6, BL25, BL26, ST36, SP6, EX-B7 can be used.</w:t>
            </w:r>
          </w:p>
          <w:p w14:paraId="15CAC8C4" w14:textId="77777777" w:rsidR="00232377" w:rsidRPr="00677129" w:rsidRDefault="004C35C8" w:rsidP="002C0171">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 xml:space="preserve">In pharmacoacupuncture treatment, Cervi </w:t>
            </w:r>
            <w:r>
              <w:rPr>
                <w:rFonts w:eastAsiaTheme="minorHAnsi" w:cs="굴림" w:hint="eastAsia"/>
                <w:kern w:val="0"/>
                <w:sz w:val="16"/>
                <w:szCs w:val="16"/>
              </w:rPr>
              <w:t>P</w:t>
            </w:r>
            <w:r w:rsidRPr="00677129">
              <w:rPr>
                <w:rFonts w:eastAsiaTheme="minorHAnsi" w:cs="굴림"/>
                <w:kern w:val="0"/>
                <w:sz w:val="16"/>
                <w:szCs w:val="16"/>
              </w:rPr>
              <w:t xml:space="preserve">antotrichum </w:t>
            </w:r>
            <w:r>
              <w:rPr>
                <w:rFonts w:eastAsiaTheme="minorHAnsi" w:cs="굴림" w:hint="eastAsia"/>
                <w:kern w:val="0"/>
                <w:sz w:val="16"/>
                <w:szCs w:val="16"/>
              </w:rPr>
              <w:t>C</w:t>
            </w:r>
            <w:r w:rsidRPr="00677129">
              <w:rPr>
                <w:rFonts w:eastAsiaTheme="minorHAnsi" w:cs="굴림"/>
                <w:kern w:val="0"/>
                <w:sz w:val="16"/>
                <w:szCs w:val="16"/>
              </w:rPr>
              <w:t>ornu is clinically used, and depending on the symptoms, C</w:t>
            </w:r>
            <w:r>
              <w:rPr>
                <w:rFonts w:eastAsiaTheme="minorHAnsi" w:cs="굴림" w:hint="eastAsia"/>
                <w:kern w:val="0"/>
                <w:sz w:val="16"/>
                <w:szCs w:val="16"/>
              </w:rPr>
              <w:t>F</w:t>
            </w:r>
            <w:r w:rsidRPr="00677129">
              <w:rPr>
                <w:rFonts w:eastAsiaTheme="minorHAnsi" w:cs="굴림"/>
                <w:kern w:val="0"/>
                <w:sz w:val="16"/>
                <w:szCs w:val="16"/>
              </w:rPr>
              <w:t xml:space="preserve">, Astragali </w:t>
            </w:r>
            <w:r>
              <w:rPr>
                <w:rFonts w:eastAsiaTheme="minorHAnsi" w:cs="굴림" w:hint="eastAsia"/>
                <w:kern w:val="0"/>
                <w:sz w:val="16"/>
                <w:szCs w:val="16"/>
              </w:rPr>
              <w:t>R</w:t>
            </w:r>
            <w:r w:rsidRPr="00677129">
              <w:rPr>
                <w:rFonts w:eastAsiaTheme="minorHAnsi" w:cs="굴림"/>
                <w:kern w:val="0"/>
                <w:sz w:val="16"/>
                <w:szCs w:val="16"/>
              </w:rPr>
              <w:t xml:space="preserve">adix, Drynariae </w:t>
            </w:r>
            <w:r>
              <w:rPr>
                <w:rFonts w:eastAsiaTheme="minorHAnsi" w:cs="굴림" w:hint="eastAsia"/>
                <w:kern w:val="0"/>
                <w:sz w:val="16"/>
                <w:szCs w:val="16"/>
              </w:rPr>
              <w:t>R</w:t>
            </w:r>
            <w:r w:rsidRPr="00677129">
              <w:rPr>
                <w:rFonts w:eastAsiaTheme="minorHAnsi" w:cs="굴림"/>
                <w:kern w:val="0"/>
                <w:sz w:val="16"/>
                <w:szCs w:val="16"/>
              </w:rPr>
              <w:t xml:space="preserve">hizoma, Polygonati </w:t>
            </w:r>
            <w:r>
              <w:rPr>
                <w:rFonts w:eastAsiaTheme="minorHAnsi" w:cs="굴림" w:hint="eastAsia"/>
                <w:kern w:val="0"/>
                <w:sz w:val="16"/>
                <w:szCs w:val="16"/>
              </w:rPr>
              <w:t>R</w:t>
            </w:r>
            <w:r w:rsidRPr="00677129">
              <w:rPr>
                <w:rFonts w:eastAsiaTheme="minorHAnsi" w:cs="굴림"/>
                <w:kern w:val="0"/>
                <w:sz w:val="16"/>
                <w:szCs w:val="16"/>
              </w:rPr>
              <w:t xml:space="preserve">hizoma, and Notoginseng </w:t>
            </w:r>
            <w:r>
              <w:rPr>
                <w:rFonts w:eastAsiaTheme="minorHAnsi" w:cs="굴림" w:hint="eastAsia"/>
                <w:kern w:val="0"/>
                <w:sz w:val="16"/>
                <w:szCs w:val="16"/>
              </w:rPr>
              <w:t>R</w:t>
            </w:r>
            <w:r w:rsidRPr="00677129">
              <w:rPr>
                <w:rFonts w:eastAsiaTheme="minorHAnsi" w:cs="굴림"/>
                <w:kern w:val="0"/>
                <w:sz w:val="16"/>
                <w:szCs w:val="16"/>
              </w:rPr>
              <w:t>adix et Rhizoma may be additionally considered.</w:t>
            </w:r>
          </w:p>
        </w:tc>
      </w:tr>
      <w:tr w:rsidR="00C3160B" w:rsidRPr="00677129" w14:paraId="42628A48" w14:textId="77777777" w:rsidTr="00503F5C">
        <w:trPr>
          <w:trHeight w:val="463"/>
        </w:trPr>
        <w:tc>
          <w:tcPr>
            <w:tcW w:w="1413" w:type="dxa"/>
            <w:vMerge/>
            <w:tcBorders>
              <w:left w:val="single" w:sz="4" w:space="0" w:color="auto"/>
              <w:right w:val="single" w:sz="4" w:space="0" w:color="auto"/>
            </w:tcBorders>
            <w:vAlign w:val="center"/>
          </w:tcPr>
          <w:p w14:paraId="45C60B2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tcPr>
          <w:p w14:paraId="59A7648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tcPr>
          <w:p w14:paraId="05C8B58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7FE9137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C</w:t>
            </w:r>
          </w:p>
        </w:tc>
        <w:tc>
          <w:tcPr>
            <w:tcW w:w="992" w:type="dxa"/>
            <w:tcBorders>
              <w:top w:val="nil"/>
              <w:left w:val="nil"/>
              <w:bottom w:val="single" w:sz="4" w:space="0" w:color="auto"/>
              <w:right w:val="single" w:sz="4" w:space="0" w:color="auto"/>
            </w:tcBorders>
            <w:shd w:val="clear" w:color="auto" w:fill="auto"/>
            <w:noWrap/>
            <w:vAlign w:val="center"/>
          </w:tcPr>
          <w:p w14:paraId="2B9CE67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Low</w:t>
            </w:r>
          </w:p>
        </w:tc>
        <w:tc>
          <w:tcPr>
            <w:tcW w:w="1357" w:type="dxa"/>
            <w:tcBorders>
              <w:top w:val="nil"/>
              <w:left w:val="nil"/>
              <w:bottom w:val="single" w:sz="4" w:space="0" w:color="auto"/>
              <w:right w:val="single" w:sz="4" w:space="0" w:color="auto"/>
            </w:tcBorders>
            <w:shd w:val="clear" w:color="auto" w:fill="auto"/>
            <w:vAlign w:val="center"/>
          </w:tcPr>
          <w:p w14:paraId="3D42577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Alone</w:t>
            </w:r>
          </w:p>
        </w:tc>
        <w:tc>
          <w:tcPr>
            <w:tcW w:w="770" w:type="dxa"/>
            <w:tcBorders>
              <w:top w:val="nil"/>
              <w:left w:val="nil"/>
              <w:bottom w:val="single" w:sz="4" w:space="0" w:color="auto"/>
              <w:right w:val="single" w:sz="4" w:space="0" w:color="auto"/>
            </w:tcBorders>
            <w:shd w:val="clear" w:color="auto" w:fill="auto"/>
            <w:noWrap/>
            <w:vAlign w:val="center"/>
          </w:tcPr>
          <w:p w14:paraId="35217FB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R15</w:t>
            </w:r>
          </w:p>
        </w:tc>
        <w:tc>
          <w:tcPr>
            <w:tcW w:w="2835" w:type="dxa"/>
            <w:tcBorders>
              <w:top w:val="nil"/>
              <w:left w:val="nil"/>
              <w:bottom w:val="single" w:sz="4" w:space="0" w:color="auto"/>
              <w:right w:val="single" w:sz="4" w:space="0" w:color="auto"/>
            </w:tcBorders>
            <w:shd w:val="clear" w:color="auto" w:fill="auto"/>
            <w:vAlign w:val="center"/>
          </w:tcPr>
          <w:p w14:paraId="612C638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Thread embedding (Maeseon) may be considered to improve related indicators of osteoporosis.</w:t>
            </w:r>
          </w:p>
        </w:tc>
        <w:tc>
          <w:tcPr>
            <w:tcW w:w="5389" w:type="dxa"/>
            <w:tcBorders>
              <w:top w:val="nil"/>
              <w:left w:val="nil"/>
              <w:bottom w:val="single" w:sz="4" w:space="0" w:color="auto"/>
              <w:right w:val="single" w:sz="4" w:space="0" w:color="auto"/>
            </w:tcBorders>
            <w:shd w:val="clear" w:color="auto" w:fill="auto"/>
            <w:vAlign w:val="center"/>
          </w:tcPr>
          <w:p w14:paraId="7EF2C45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r>
      <w:tr w:rsidR="00C3160B" w:rsidRPr="00677129" w14:paraId="3631E380" w14:textId="77777777" w:rsidTr="00503F5C">
        <w:trPr>
          <w:trHeight w:val="463"/>
        </w:trPr>
        <w:tc>
          <w:tcPr>
            <w:tcW w:w="1413" w:type="dxa"/>
            <w:vMerge/>
            <w:tcBorders>
              <w:left w:val="single" w:sz="4" w:space="0" w:color="auto"/>
              <w:bottom w:val="single" w:sz="4" w:space="0" w:color="auto"/>
              <w:right w:val="single" w:sz="4" w:space="0" w:color="auto"/>
            </w:tcBorders>
            <w:vAlign w:val="center"/>
          </w:tcPr>
          <w:p w14:paraId="595FB5C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bottom w:val="single" w:sz="4" w:space="0" w:color="auto"/>
              <w:right w:val="single" w:sz="4" w:space="0" w:color="auto"/>
            </w:tcBorders>
            <w:vAlign w:val="center"/>
          </w:tcPr>
          <w:p w14:paraId="47CEB53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bottom w:val="single" w:sz="4" w:space="0" w:color="auto"/>
              <w:right w:val="single" w:sz="4" w:space="0" w:color="auto"/>
            </w:tcBorders>
            <w:shd w:val="clear" w:color="auto" w:fill="auto"/>
            <w:noWrap/>
            <w:vAlign w:val="center"/>
          </w:tcPr>
          <w:p w14:paraId="600BECB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4484A5C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B</w:t>
            </w:r>
          </w:p>
        </w:tc>
        <w:tc>
          <w:tcPr>
            <w:tcW w:w="992" w:type="dxa"/>
            <w:tcBorders>
              <w:top w:val="nil"/>
              <w:left w:val="nil"/>
              <w:bottom w:val="single" w:sz="4" w:space="0" w:color="auto"/>
              <w:right w:val="single" w:sz="4" w:space="0" w:color="auto"/>
            </w:tcBorders>
            <w:shd w:val="clear" w:color="auto" w:fill="auto"/>
            <w:noWrap/>
            <w:vAlign w:val="center"/>
          </w:tcPr>
          <w:p w14:paraId="2FD8D52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Moderate</w:t>
            </w:r>
          </w:p>
        </w:tc>
        <w:tc>
          <w:tcPr>
            <w:tcW w:w="1357" w:type="dxa"/>
            <w:tcBorders>
              <w:top w:val="nil"/>
              <w:left w:val="nil"/>
              <w:bottom w:val="single" w:sz="4" w:space="0" w:color="auto"/>
              <w:right w:val="single" w:sz="4" w:space="0" w:color="auto"/>
            </w:tcBorders>
            <w:shd w:val="clear" w:color="auto" w:fill="auto"/>
            <w:vAlign w:val="center"/>
          </w:tcPr>
          <w:p w14:paraId="2C77124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Add-on</w:t>
            </w:r>
          </w:p>
        </w:tc>
        <w:tc>
          <w:tcPr>
            <w:tcW w:w="770" w:type="dxa"/>
            <w:tcBorders>
              <w:top w:val="nil"/>
              <w:left w:val="nil"/>
              <w:bottom w:val="single" w:sz="4" w:space="0" w:color="auto"/>
              <w:right w:val="single" w:sz="4" w:space="0" w:color="auto"/>
            </w:tcBorders>
            <w:shd w:val="clear" w:color="auto" w:fill="auto"/>
            <w:noWrap/>
            <w:vAlign w:val="center"/>
          </w:tcPr>
          <w:p w14:paraId="6F056CC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R16</w:t>
            </w:r>
          </w:p>
        </w:tc>
        <w:tc>
          <w:tcPr>
            <w:tcW w:w="2835" w:type="dxa"/>
            <w:tcBorders>
              <w:top w:val="nil"/>
              <w:left w:val="nil"/>
              <w:bottom w:val="single" w:sz="4" w:space="0" w:color="auto"/>
              <w:right w:val="single" w:sz="4" w:space="0" w:color="auto"/>
            </w:tcBorders>
            <w:shd w:val="clear" w:color="auto" w:fill="auto"/>
            <w:vAlign w:val="center"/>
          </w:tcPr>
          <w:p w14:paraId="3E2B34E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 xml:space="preserve">Thread embedding (Maeseon) in combination with conventional treatment should be considered to </w:t>
            </w:r>
            <w:r w:rsidRPr="00677129">
              <w:rPr>
                <w:rFonts w:ascii="맑은 고딕" w:eastAsia="맑은 고딕" w:hAnsi="맑은 고딕"/>
                <w:sz w:val="16"/>
              </w:rPr>
              <w:lastRenderedPageBreak/>
              <w:t>improve BMD, pain, and related indicators of osteoporosis.</w:t>
            </w:r>
          </w:p>
        </w:tc>
        <w:tc>
          <w:tcPr>
            <w:tcW w:w="5389" w:type="dxa"/>
            <w:tcBorders>
              <w:top w:val="nil"/>
              <w:left w:val="nil"/>
              <w:bottom w:val="single" w:sz="4" w:space="0" w:color="auto"/>
              <w:right w:val="single" w:sz="4" w:space="0" w:color="auto"/>
            </w:tcBorders>
            <w:shd w:val="clear" w:color="auto" w:fill="auto"/>
            <w:vAlign w:val="center"/>
          </w:tcPr>
          <w:p w14:paraId="1A9A8D7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hint="eastAsia"/>
                <w:sz w:val="16"/>
              </w:rPr>
              <w:lastRenderedPageBreak/>
              <w:t>•</w:t>
            </w:r>
            <w:r w:rsidRPr="00677129">
              <w:rPr>
                <w:rFonts w:ascii="맑은 고딕" w:eastAsia="맑은 고딕" w:hAnsi="맑은 고딕"/>
                <w:sz w:val="16"/>
              </w:rPr>
              <w:t>If thread embedding (maeseon) is considered to treat osteoporosis, acupuncture points can be selected according to the patient's pattern differentiation.</w:t>
            </w:r>
            <w:r w:rsidRPr="00677129">
              <w:rPr>
                <w:rFonts w:ascii="맑은 고딕" w:eastAsia="맑은 고딕" w:hAnsi="맑은 고딕"/>
                <w:sz w:val="16"/>
              </w:rPr>
              <w:br/>
            </w:r>
            <w:r w:rsidRPr="00677129">
              <w:rPr>
                <w:rFonts w:ascii="맑은 고딕" w:eastAsia="맑은 고딕" w:hAnsi="맑은 고딕" w:hint="eastAsia"/>
                <w:sz w:val="16"/>
              </w:rPr>
              <w:t>•</w:t>
            </w:r>
            <w:r w:rsidRPr="00677129">
              <w:rPr>
                <w:rFonts w:ascii="맑은 고딕" w:eastAsia="맑은 고딕" w:hAnsi="맑은 고딕"/>
                <w:sz w:val="16"/>
              </w:rPr>
              <w:t xml:space="preserve">If thread embedding (maeseon) is used to treat osteoporosis, </w:t>
            </w:r>
            <w:r w:rsidRPr="00677129">
              <w:rPr>
                <w:rFonts w:ascii="맑은 고딕" w:eastAsia="맑은 고딕" w:hAnsi="맑은 고딕"/>
                <w:sz w:val="16"/>
              </w:rPr>
              <w:lastRenderedPageBreak/>
              <w:t>treatment effects can be enhanced through combined use with Western oral medicine such as calcium carbonate.</w:t>
            </w:r>
          </w:p>
        </w:tc>
      </w:tr>
      <w:tr w:rsidR="00C3160B" w:rsidRPr="00677129" w14:paraId="553D3B8C" w14:textId="77777777" w:rsidTr="00503F5C">
        <w:trPr>
          <w:trHeight w:val="20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2F1741A"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Post-operative treatment of lumbar musculoskeletal disease </w:t>
            </w:r>
            <w:r w:rsidRPr="00677129">
              <w:rPr>
                <w:rFonts w:eastAsiaTheme="minorHAnsi" w:cs="굴림"/>
                <w:noProof/>
                <w:kern w:val="0"/>
                <w:sz w:val="16"/>
                <w:szCs w:val="16"/>
              </w:rPr>
              <w:t>[231]</w:t>
            </w:r>
          </w:p>
        </w:tc>
        <w:tc>
          <w:tcPr>
            <w:tcW w:w="709" w:type="dxa"/>
            <w:tcBorders>
              <w:top w:val="nil"/>
              <w:left w:val="nil"/>
              <w:bottom w:val="single" w:sz="4" w:space="0" w:color="auto"/>
              <w:right w:val="single" w:sz="4" w:space="0" w:color="auto"/>
            </w:tcBorders>
            <w:shd w:val="clear" w:color="auto" w:fill="auto"/>
            <w:vAlign w:val="center"/>
            <w:hideMark/>
          </w:tcPr>
          <w:p w14:paraId="73FFD1A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Z54.0</w:t>
            </w:r>
            <w:r w:rsidRPr="00677129">
              <w:rPr>
                <w:rFonts w:eastAsiaTheme="minorHAnsi" w:cs="굴림"/>
                <w:kern w:val="0"/>
                <w:sz w:val="16"/>
                <w:szCs w:val="16"/>
              </w:rPr>
              <w:br/>
              <w:t>Z98.8</w:t>
            </w:r>
          </w:p>
        </w:tc>
        <w:tc>
          <w:tcPr>
            <w:tcW w:w="1391" w:type="dxa"/>
            <w:tcBorders>
              <w:top w:val="nil"/>
              <w:left w:val="nil"/>
              <w:bottom w:val="single" w:sz="4" w:space="0" w:color="auto"/>
              <w:right w:val="single" w:sz="4" w:space="0" w:color="auto"/>
            </w:tcBorders>
            <w:shd w:val="clear" w:color="auto" w:fill="auto"/>
            <w:vAlign w:val="center"/>
            <w:hideMark/>
          </w:tcPr>
          <w:p w14:paraId="381BB79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Z96.64</w:t>
            </w:r>
          </w:p>
          <w:p w14:paraId="1A5EB1F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M4725</w:t>
            </w:r>
          </w:p>
          <w:p w14:paraId="3DDDF43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M4726</w:t>
            </w:r>
          </w:p>
          <w:p w14:paraId="06EFF27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M4728</w:t>
            </w:r>
          </w:p>
          <w:p w14:paraId="3E35E0C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M4805</w:t>
            </w:r>
          </w:p>
          <w:p w14:paraId="33FCFD7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M4806</w:t>
            </w:r>
          </w:p>
          <w:p w14:paraId="0B93DF6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M4807</w:t>
            </w:r>
          </w:p>
          <w:p w14:paraId="42ED1B0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M4808</w:t>
            </w:r>
          </w:p>
          <w:p w14:paraId="1D31A08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M5416</w:t>
            </w:r>
          </w:p>
          <w:p w14:paraId="13E8002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M543</w:t>
            </w:r>
          </w:p>
          <w:p w14:paraId="4659EED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M544</w:t>
            </w:r>
          </w:p>
          <w:p w14:paraId="032BB94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M545</w:t>
            </w:r>
          </w:p>
          <w:p w14:paraId="3F70454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M75.1</w:t>
            </w:r>
          </w:p>
          <w:p w14:paraId="511E256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M17</w:t>
            </w:r>
          </w:p>
          <w:p w14:paraId="0C8EFB1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M51</w:t>
            </w:r>
          </w:p>
        </w:tc>
        <w:tc>
          <w:tcPr>
            <w:tcW w:w="593" w:type="dxa"/>
            <w:tcBorders>
              <w:top w:val="nil"/>
              <w:left w:val="nil"/>
              <w:bottom w:val="single" w:sz="4" w:space="0" w:color="auto"/>
              <w:right w:val="single" w:sz="4" w:space="0" w:color="auto"/>
            </w:tcBorders>
            <w:shd w:val="clear" w:color="auto" w:fill="auto"/>
            <w:noWrap/>
            <w:vAlign w:val="center"/>
            <w:hideMark/>
          </w:tcPr>
          <w:p w14:paraId="6443DDE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1AA3B48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1550F32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Integrative</w:t>
            </w:r>
            <w:r w:rsidRPr="00677129">
              <w:rPr>
                <w:rFonts w:eastAsiaTheme="minorHAnsi" w:cs="굴림"/>
                <w:kern w:val="0"/>
                <w:sz w:val="16"/>
                <w:szCs w:val="16"/>
              </w:rPr>
              <w:br/>
              <w:t xml:space="preserve"> (with conventional rehabilitation) </w:t>
            </w:r>
          </w:p>
        </w:tc>
        <w:tc>
          <w:tcPr>
            <w:tcW w:w="770" w:type="dxa"/>
            <w:tcBorders>
              <w:top w:val="nil"/>
              <w:left w:val="nil"/>
              <w:bottom w:val="single" w:sz="4" w:space="0" w:color="auto"/>
              <w:right w:val="single" w:sz="4" w:space="0" w:color="auto"/>
            </w:tcBorders>
            <w:shd w:val="clear" w:color="auto" w:fill="auto"/>
            <w:vAlign w:val="center"/>
            <w:hideMark/>
          </w:tcPr>
          <w:p w14:paraId="5D8C4E9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R6</w:t>
            </w:r>
          </w:p>
        </w:tc>
        <w:tc>
          <w:tcPr>
            <w:tcW w:w="2835" w:type="dxa"/>
            <w:tcBorders>
              <w:top w:val="nil"/>
              <w:left w:val="nil"/>
              <w:bottom w:val="single" w:sz="4" w:space="0" w:color="auto"/>
              <w:right w:val="single" w:sz="4" w:space="0" w:color="auto"/>
            </w:tcBorders>
            <w:shd w:val="clear" w:color="auto" w:fill="auto"/>
            <w:vAlign w:val="center"/>
            <w:hideMark/>
          </w:tcPr>
          <w:p w14:paraId="6AB0F97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Concurrent treatment of pharmacopuncture or BVP and conventional rehabilitation, or integrative traditional Korean medicine treatments may be considered for patients in postoperative rehabilitation or patients postoperatively presenting with persistent or recurrent pain.</w:t>
            </w:r>
          </w:p>
        </w:tc>
        <w:tc>
          <w:tcPr>
            <w:tcW w:w="5389" w:type="dxa"/>
            <w:tcBorders>
              <w:top w:val="nil"/>
              <w:left w:val="nil"/>
              <w:bottom w:val="single" w:sz="4" w:space="0" w:color="auto"/>
              <w:right w:val="single" w:sz="4" w:space="0" w:color="auto"/>
            </w:tcBorders>
            <w:shd w:val="clear" w:color="auto" w:fill="auto"/>
            <w:vAlign w:val="center"/>
            <w:hideMark/>
          </w:tcPr>
          <w:p w14:paraId="225FEE1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Bladder meridian or Hyeopcheok acupoints (EX-B2) may be selected when performing pharmacopuncture or BVP treatment for patients in postoperative rehabilitation or patients with persistent or recurrent postoperative pain. A hypersensitivity skin test must be performed prior to BVP administration, and the frequency and dose need to be decided carefully. To prevent infection, acupoints near the incision site should be treated with care and caution.</w:t>
            </w:r>
          </w:p>
        </w:tc>
      </w:tr>
      <w:tr w:rsidR="00C3160B" w:rsidRPr="00677129" w14:paraId="71686148" w14:textId="77777777" w:rsidTr="00503F5C">
        <w:trPr>
          <w:trHeight w:val="27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922523C"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Post-operative treatment of knee musculoskeletal disease </w:t>
            </w:r>
            <w:r w:rsidRPr="00677129">
              <w:rPr>
                <w:rFonts w:eastAsiaTheme="minorHAnsi" w:cs="굴림"/>
                <w:noProof/>
                <w:kern w:val="0"/>
                <w:sz w:val="16"/>
                <w:szCs w:val="16"/>
              </w:rPr>
              <w:t>[232]</w:t>
            </w:r>
            <w:r w:rsidRPr="00677129">
              <w:rPr>
                <w:rFonts w:eastAsiaTheme="minorHAnsi" w:cs="굴림"/>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4B9A29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Z96.64 </w:t>
            </w:r>
          </w:p>
        </w:tc>
        <w:tc>
          <w:tcPr>
            <w:tcW w:w="1391" w:type="dxa"/>
            <w:tcBorders>
              <w:top w:val="nil"/>
              <w:left w:val="nil"/>
              <w:bottom w:val="single" w:sz="4" w:space="0" w:color="auto"/>
              <w:right w:val="single" w:sz="4" w:space="0" w:color="auto"/>
            </w:tcBorders>
            <w:shd w:val="clear" w:color="auto" w:fill="auto"/>
            <w:vAlign w:val="center"/>
            <w:hideMark/>
          </w:tcPr>
          <w:p w14:paraId="00A01A3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M17</w:t>
            </w:r>
          </w:p>
        </w:tc>
        <w:tc>
          <w:tcPr>
            <w:tcW w:w="593" w:type="dxa"/>
            <w:tcBorders>
              <w:top w:val="nil"/>
              <w:left w:val="nil"/>
              <w:bottom w:val="single" w:sz="4" w:space="0" w:color="auto"/>
              <w:right w:val="single" w:sz="4" w:space="0" w:color="auto"/>
            </w:tcBorders>
            <w:shd w:val="clear" w:color="auto" w:fill="auto"/>
            <w:noWrap/>
            <w:vAlign w:val="center"/>
            <w:hideMark/>
          </w:tcPr>
          <w:p w14:paraId="191A2D7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1C4DCE6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vAlign w:val="center"/>
            <w:hideMark/>
          </w:tcPr>
          <w:p w14:paraId="6FF4D51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Integrative</w:t>
            </w:r>
            <w:r w:rsidRPr="00677129">
              <w:rPr>
                <w:rFonts w:eastAsiaTheme="minorHAnsi" w:cs="굴림"/>
                <w:kern w:val="0"/>
                <w:sz w:val="16"/>
                <w:szCs w:val="16"/>
              </w:rPr>
              <w:br/>
              <w:t xml:space="preserve"> (with conventional rehabilitation)</w:t>
            </w:r>
          </w:p>
        </w:tc>
        <w:tc>
          <w:tcPr>
            <w:tcW w:w="770" w:type="dxa"/>
            <w:tcBorders>
              <w:top w:val="nil"/>
              <w:left w:val="nil"/>
              <w:bottom w:val="single" w:sz="4" w:space="0" w:color="auto"/>
              <w:right w:val="single" w:sz="4" w:space="0" w:color="auto"/>
            </w:tcBorders>
            <w:shd w:val="clear" w:color="auto" w:fill="auto"/>
            <w:vAlign w:val="center"/>
            <w:hideMark/>
          </w:tcPr>
          <w:p w14:paraId="1E9EEED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R6</w:t>
            </w:r>
          </w:p>
        </w:tc>
        <w:tc>
          <w:tcPr>
            <w:tcW w:w="2835" w:type="dxa"/>
            <w:tcBorders>
              <w:top w:val="nil"/>
              <w:left w:val="nil"/>
              <w:bottom w:val="single" w:sz="4" w:space="0" w:color="auto"/>
              <w:right w:val="single" w:sz="4" w:space="0" w:color="auto"/>
            </w:tcBorders>
            <w:shd w:val="clear" w:color="auto" w:fill="auto"/>
            <w:vAlign w:val="center"/>
            <w:hideMark/>
          </w:tcPr>
          <w:p w14:paraId="523D8180" w14:textId="77777777" w:rsidR="00C3160B" w:rsidRPr="00677129" w:rsidRDefault="00C3160B" w:rsidP="00E95AEF">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Evidence for the efficacy and safety of the combined treatment of pharmacopuncture and conventional rehabilitation in patients in the rehabilitation phase after total knee arthroplasty could not be obtained. Pharmacopuncture combined with conventional rehabilitation may be considered</w:t>
            </w:r>
            <w:r w:rsidR="00E95AEF" w:rsidRPr="00677129">
              <w:rPr>
                <w:rFonts w:eastAsiaTheme="minorHAnsi" w:cs="굴림"/>
                <w:kern w:val="0"/>
                <w:sz w:val="16"/>
                <w:szCs w:val="16"/>
              </w:rPr>
              <w:t xml:space="preserve"> based on clinical practice and expert group consensus</w:t>
            </w:r>
            <w:r w:rsidRPr="00677129">
              <w:rPr>
                <w:rFonts w:eastAsiaTheme="minorHAnsi" w:cs="굴림"/>
                <w:kern w:val="0"/>
                <w:sz w:val="16"/>
                <w:szCs w:val="16"/>
              </w:rPr>
              <w:t>.</w:t>
            </w:r>
          </w:p>
        </w:tc>
        <w:tc>
          <w:tcPr>
            <w:tcW w:w="5389" w:type="dxa"/>
            <w:tcBorders>
              <w:top w:val="nil"/>
              <w:left w:val="nil"/>
              <w:bottom w:val="single" w:sz="4" w:space="0" w:color="auto"/>
              <w:right w:val="single" w:sz="4" w:space="0" w:color="auto"/>
            </w:tcBorders>
            <w:shd w:val="clear" w:color="auto" w:fill="auto"/>
            <w:vAlign w:val="center"/>
            <w:hideMark/>
          </w:tcPr>
          <w:p w14:paraId="1C9DEBB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Pharmacopuncture treatment for total knee arthroplasty patients can be performed for anti-inflammatory, </w:t>
            </w:r>
            <w:r w:rsidR="00405868" w:rsidRPr="00677129">
              <w:rPr>
                <w:rFonts w:eastAsiaTheme="minorHAnsi" w:cs="굴림" w:hint="eastAsia"/>
                <w:kern w:val="0"/>
                <w:sz w:val="16"/>
                <w:szCs w:val="16"/>
              </w:rPr>
              <w:t>promotion</w:t>
            </w:r>
            <w:r w:rsidR="00405868" w:rsidRPr="00677129">
              <w:rPr>
                <w:rFonts w:eastAsiaTheme="minorHAnsi" w:cs="굴림"/>
                <w:kern w:val="0"/>
                <w:sz w:val="16"/>
                <w:szCs w:val="16"/>
              </w:rPr>
              <w:t xml:space="preserve"> </w:t>
            </w:r>
            <w:r w:rsidR="00405868" w:rsidRPr="00677129">
              <w:rPr>
                <w:rFonts w:eastAsiaTheme="minorHAnsi" w:cs="굴림" w:hint="eastAsia"/>
                <w:kern w:val="0"/>
                <w:sz w:val="16"/>
                <w:szCs w:val="16"/>
              </w:rPr>
              <w:t>of</w:t>
            </w:r>
            <w:r w:rsidR="00405868" w:rsidRPr="00677129">
              <w:rPr>
                <w:rFonts w:eastAsiaTheme="minorHAnsi" w:cs="굴림"/>
                <w:kern w:val="0"/>
                <w:sz w:val="16"/>
                <w:szCs w:val="16"/>
              </w:rPr>
              <w:t xml:space="preserve"> </w:t>
            </w:r>
            <w:r w:rsidR="00405868" w:rsidRPr="00677129">
              <w:rPr>
                <w:rFonts w:eastAsiaTheme="minorHAnsi" w:cs="굴림" w:hint="eastAsia"/>
                <w:kern w:val="0"/>
                <w:sz w:val="16"/>
                <w:szCs w:val="16"/>
              </w:rPr>
              <w:t>blood</w:t>
            </w:r>
            <w:r w:rsidR="00405868" w:rsidRPr="00677129">
              <w:rPr>
                <w:rFonts w:eastAsiaTheme="minorHAnsi" w:cs="굴림"/>
                <w:kern w:val="0"/>
                <w:sz w:val="16"/>
                <w:szCs w:val="16"/>
              </w:rPr>
              <w:t xml:space="preserve"> </w:t>
            </w:r>
            <w:r w:rsidR="00405868" w:rsidRPr="00677129">
              <w:rPr>
                <w:rFonts w:eastAsiaTheme="minorHAnsi" w:cs="굴림" w:hint="eastAsia"/>
                <w:kern w:val="0"/>
                <w:sz w:val="16"/>
                <w:szCs w:val="16"/>
              </w:rPr>
              <w:t>flow</w:t>
            </w:r>
            <w:r w:rsidRPr="00677129">
              <w:rPr>
                <w:rFonts w:eastAsiaTheme="minorHAnsi" w:cs="굴림"/>
                <w:kern w:val="0"/>
                <w:sz w:val="16"/>
                <w:szCs w:val="16"/>
              </w:rPr>
              <w:t>, and pain relief purposes.</w:t>
            </w:r>
            <w:r w:rsidRPr="00677129">
              <w:rPr>
                <w:rFonts w:eastAsiaTheme="minorHAnsi" w:cs="굴림"/>
                <w:kern w:val="0"/>
                <w:sz w:val="16"/>
                <w:szCs w:val="16"/>
              </w:rPr>
              <w:br/>
              <w:t>To prevent infection, acupoints near incision site should be treated with care and caution. A hypersensitivity skin test must be performed prior to the BVP administration, and the frequency and dose should be carefully decided.</w:t>
            </w:r>
          </w:p>
        </w:tc>
      </w:tr>
      <w:tr w:rsidR="00300E7D" w:rsidRPr="00677129" w14:paraId="18EF89CD" w14:textId="77777777" w:rsidTr="00300E7D">
        <w:trPr>
          <w:trHeight w:val="13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C6901E3"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Post-operative treatment of rotator cuff muscle musculoskeletal disease </w:t>
            </w:r>
            <w:r w:rsidRPr="00677129">
              <w:rPr>
                <w:rFonts w:eastAsiaTheme="minorHAnsi" w:cs="굴림"/>
                <w:noProof/>
                <w:kern w:val="0"/>
                <w:sz w:val="16"/>
                <w:szCs w:val="16"/>
              </w:rPr>
              <w:t>[233]</w:t>
            </w:r>
          </w:p>
        </w:tc>
        <w:tc>
          <w:tcPr>
            <w:tcW w:w="709" w:type="dxa"/>
            <w:tcBorders>
              <w:top w:val="nil"/>
              <w:left w:val="nil"/>
              <w:bottom w:val="single" w:sz="4" w:space="0" w:color="auto"/>
              <w:right w:val="single" w:sz="4" w:space="0" w:color="auto"/>
            </w:tcBorders>
            <w:shd w:val="clear" w:color="auto" w:fill="auto"/>
            <w:vAlign w:val="center"/>
            <w:hideMark/>
          </w:tcPr>
          <w:p w14:paraId="737A4FAE"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Z54.0</w:t>
            </w:r>
            <w:r w:rsidRPr="00677129">
              <w:rPr>
                <w:rFonts w:eastAsiaTheme="minorHAnsi" w:cs="Arial"/>
                <w:kern w:val="0"/>
                <w:sz w:val="16"/>
                <w:szCs w:val="16"/>
              </w:rPr>
              <w:br/>
              <w:t xml:space="preserve">Z98.8 </w:t>
            </w:r>
          </w:p>
        </w:tc>
        <w:tc>
          <w:tcPr>
            <w:tcW w:w="1391" w:type="dxa"/>
            <w:tcBorders>
              <w:top w:val="nil"/>
              <w:left w:val="nil"/>
              <w:bottom w:val="single" w:sz="4" w:space="0" w:color="auto"/>
              <w:right w:val="single" w:sz="4" w:space="0" w:color="auto"/>
            </w:tcBorders>
            <w:shd w:val="clear" w:color="auto" w:fill="auto"/>
            <w:vAlign w:val="center"/>
            <w:hideMark/>
          </w:tcPr>
          <w:p w14:paraId="364FCDD5"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M75.1</w:t>
            </w:r>
          </w:p>
        </w:tc>
        <w:tc>
          <w:tcPr>
            <w:tcW w:w="593" w:type="dxa"/>
            <w:tcBorders>
              <w:top w:val="nil"/>
              <w:left w:val="nil"/>
              <w:bottom w:val="single" w:sz="4" w:space="0" w:color="auto"/>
              <w:right w:val="single" w:sz="4" w:space="0" w:color="auto"/>
            </w:tcBorders>
            <w:shd w:val="clear" w:color="auto" w:fill="auto"/>
            <w:noWrap/>
            <w:vAlign w:val="center"/>
            <w:hideMark/>
          </w:tcPr>
          <w:p w14:paraId="2E98358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204A4B0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vAlign w:val="center"/>
            <w:hideMark/>
          </w:tcPr>
          <w:p w14:paraId="5D2CC38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Integrative</w:t>
            </w:r>
            <w:r w:rsidRPr="00677129">
              <w:rPr>
                <w:rFonts w:eastAsiaTheme="minorHAnsi" w:cs="굴림"/>
                <w:kern w:val="0"/>
                <w:sz w:val="16"/>
                <w:szCs w:val="16"/>
              </w:rPr>
              <w:br/>
              <w:t xml:space="preserve"> (with conventional rehabilitation)</w:t>
            </w:r>
          </w:p>
        </w:tc>
        <w:tc>
          <w:tcPr>
            <w:tcW w:w="770" w:type="dxa"/>
            <w:tcBorders>
              <w:top w:val="nil"/>
              <w:left w:val="nil"/>
              <w:bottom w:val="single" w:sz="4" w:space="0" w:color="auto"/>
              <w:right w:val="single" w:sz="4" w:space="0" w:color="auto"/>
            </w:tcBorders>
            <w:shd w:val="clear" w:color="auto" w:fill="auto"/>
            <w:vAlign w:val="center"/>
            <w:hideMark/>
          </w:tcPr>
          <w:p w14:paraId="1955DB2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R10</w:t>
            </w:r>
          </w:p>
        </w:tc>
        <w:tc>
          <w:tcPr>
            <w:tcW w:w="2835" w:type="dxa"/>
            <w:tcBorders>
              <w:top w:val="nil"/>
              <w:left w:val="nil"/>
              <w:bottom w:val="single" w:sz="4" w:space="0" w:color="auto"/>
              <w:right w:val="single" w:sz="4" w:space="0" w:color="auto"/>
            </w:tcBorders>
            <w:shd w:val="clear" w:color="auto" w:fill="auto"/>
            <w:vAlign w:val="center"/>
            <w:hideMark/>
          </w:tcPr>
          <w:p w14:paraId="0DC60B9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or BVP combined with conventional rehabilitation may be considered over conventional rehabilitation alone for patients in rehabilitation after rotator cuff surgery.</w:t>
            </w:r>
          </w:p>
        </w:tc>
        <w:tc>
          <w:tcPr>
            <w:tcW w:w="5389" w:type="dxa"/>
            <w:tcBorders>
              <w:top w:val="nil"/>
              <w:left w:val="nil"/>
              <w:bottom w:val="single" w:sz="4" w:space="0" w:color="auto"/>
              <w:right w:val="single" w:sz="4" w:space="0" w:color="auto"/>
            </w:tcBorders>
            <w:shd w:val="clear" w:color="auto" w:fill="auto"/>
            <w:vAlign w:val="center"/>
            <w:hideMark/>
          </w:tcPr>
          <w:p w14:paraId="01B85DB5" w14:textId="77777777" w:rsidR="00C3160B" w:rsidRPr="00677129" w:rsidRDefault="00C3160B" w:rsidP="00300E7D">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Acupoints around the shoulder such as LI15, TE14, SI11, ST12, GB21, SI15, SI14, and Ashi points may be considered for pharmacopuncture or BVP. </w:t>
            </w:r>
            <w:r w:rsidR="00300E7D">
              <w:rPr>
                <w:rFonts w:eastAsiaTheme="minorHAnsi" w:cs="굴림" w:hint="eastAsia"/>
                <w:kern w:val="0"/>
                <w:sz w:val="16"/>
                <w:szCs w:val="16"/>
              </w:rPr>
              <w:t>When</w:t>
            </w:r>
            <w:r w:rsidR="00300E7D">
              <w:rPr>
                <w:rFonts w:eastAsiaTheme="minorHAnsi" w:cs="굴림"/>
                <w:kern w:val="0"/>
                <w:sz w:val="16"/>
                <w:szCs w:val="16"/>
              </w:rPr>
              <w:t xml:space="preserve"> </w:t>
            </w:r>
            <w:r w:rsidR="00300E7D">
              <w:rPr>
                <w:rFonts w:eastAsiaTheme="minorHAnsi" w:cs="굴림" w:hint="eastAsia"/>
                <w:kern w:val="0"/>
                <w:sz w:val="16"/>
                <w:szCs w:val="16"/>
              </w:rPr>
              <w:t>treating</w:t>
            </w:r>
            <w:r w:rsidR="00300E7D">
              <w:rPr>
                <w:rFonts w:eastAsiaTheme="minorHAnsi" w:cs="굴림"/>
                <w:kern w:val="0"/>
                <w:sz w:val="16"/>
                <w:szCs w:val="16"/>
              </w:rPr>
              <w:t xml:space="preserve"> </w:t>
            </w:r>
            <w:r w:rsidR="00300E7D">
              <w:rPr>
                <w:rFonts w:eastAsiaTheme="minorHAnsi" w:cs="굴림" w:hint="eastAsia"/>
                <w:kern w:val="0"/>
                <w:sz w:val="16"/>
                <w:szCs w:val="16"/>
              </w:rPr>
              <w:t>acupoints</w:t>
            </w:r>
            <w:r w:rsidR="00300E7D">
              <w:rPr>
                <w:rFonts w:eastAsiaTheme="minorHAnsi" w:cs="굴림"/>
                <w:kern w:val="0"/>
                <w:sz w:val="16"/>
                <w:szCs w:val="16"/>
              </w:rPr>
              <w:t xml:space="preserve"> </w:t>
            </w:r>
            <w:r w:rsidR="00300E7D">
              <w:rPr>
                <w:rFonts w:eastAsiaTheme="minorHAnsi" w:cs="굴림" w:hint="eastAsia"/>
                <w:kern w:val="0"/>
                <w:sz w:val="16"/>
                <w:szCs w:val="16"/>
              </w:rPr>
              <w:t>around</w:t>
            </w:r>
            <w:r w:rsidR="00300E7D">
              <w:rPr>
                <w:rFonts w:eastAsiaTheme="minorHAnsi" w:cs="굴림"/>
                <w:kern w:val="0"/>
                <w:sz w:val="16"/>
                <w:szCs w:val="16"/>
              </w:rPr>
              <w:t xml:space="preserve"> </w:t>
            </w:r>
            <w:r w:rsidR="00300E7D">
              <w:rPr>
                <w:rFonts w:eastAsiaTheme="minorHAnsi" w:cs="굴림" w:hint="eastAsia"/>
                <w:kern w:val="0"/>
                <w:sz w:val="16"/>
                <w:szCs w:val="16"/>
              </w:rPr>
              <w:t>the</w:t>
            </w:r>
            <w:r w:rsidR="00300E7D">
              <w:rPr>
                <w:rFonts w:eastAsiaTheme="minorHAnsi" w:cs="굴림"/>
                <w:kern w:val="0"/>
                <w:sz w:val="16"/>
                <w:szCs w:val="16"/>
              </w:rPr>
              <w:t xml:space="preserve"> </w:t>
            </w:r>
            <w:r w:rsidR="00300E7D">
              <w:rPr>
                <w:rFonts w:eastAsiaTheme="minorHAnsi" w:cs="굴림" w:hint="eastAsia"/>
                <w:kern w:val="0"/>
                <w:sz w:val="16"/>
                <w:szCs w:val="16"/>
              </w:rPr>
              <w:t>thoracic</w:t>
            </w:r>
            <w:r w:rsidR="00300E7D">
              <w:rPr>
                <w:rFonts w:eastAsiaTheme="minorHAnsi" w:cs="굴림"/>
                <w:kern w:val="0"/>
                <w:sz w:val="16"/>
                <w:szCs w:val="16"/>
              </w:rPr>
              <w:t xml:space="preserve"> </w:t>
            </w:r>
            <w:r w:rsidR="00300E7D">
              <w:rPr>
                <w:rFonts w:eastAsiaTheme="minorHAnsi" w:cs="굴림" w:hint="eastAsia"/>
                <w:kern w:val="0"/>
                <w:sz w:val="16"/>
                <w:szCs w:val="16"/>
              </w:rPr>
              <w:t>cage</w:t>
            </w:r>
            <w:r w:rsidR="00300E7D">
              <w:rPr>
                <w:rFonts w:eastAsiaTheme="minorHAnsi" w:cs="굴림"/>
                <w:kern w:val="0"/>
                <w:sz w:val="16"/>
                <w:szCs w:val="16"/>
              </w:rPr>
              <w:t xml:space="preserve"> </w:t>
            </w:r>
            <w:r w:rsidR="00300E7D">
              <w:rPr>
                <w:rFonts w:eastAsiaTheme="minorHAnsi" w:cs="굴림" w:hint="eastAsia"/>
                <w:kern w:val="0"/>
                <w:sz w:val="16"/>
                <w:szCs w:val="16"/>
              </w:rPr>
              <w:t>such</w:t>
            </w:r>
            <w:r w:rsidR="00300E7D">
              <w:rPr>
                <w:rFonts w:eastAsiaTheme="minorHAnsi" w:cs="굴림"/>
                <w:kern w:val="0"/>
                <w:sz w:val="16"/>
                <w:szCs w:val="16"/>
              </w:rPr>
              <w:t xml:space="preserve"> </w:t>
            </w:r>
            <w:r w:rsidR="00300E7D">
              <w:rPr>
                <w:rFonts w:eastAsiaTheme="minorHAnsi" w:cs="굴림" w:hint="eastAsia"/>
                <w:kern w:val="0"/>
                <w:sz w:val="16"/>
                <w:szCs w:val="16"/>
              </w:rPr>
              <w:t>as</w:t>
            </w:r>
            <w:r w:rsidR="00300E7D">
              <w:rPr>
                <w:rFonts w:eastAsiaTheme="minorHAnsi" w:cs="굴림"/>
                <w:kern w:val="0"/>
                <w:sz w:val="16"/>
                <w:szCs w:val="16"/>
              </w:rPr>
              <w:t xml:space="preserve"> </w:t>
            </w:r>
            <w:r w:rsidR="00300E7D" w:rsidRPr="00300E7D">
              <w:rPr>
                <w:rFonts w:eastAsiaTheme="minorHAnsi" w:cs="굴림"/>
                <w:kern w:val="0"/>
                <w:sz w:val="16"/>
                <w:szCs w:val="16"/>
              </w:rPr>
              <w:t>GB21</w:t>
            </w:r>
            <w:r w:rsidR="00300E7D">
              <w:rPr>
                <w:rFonts w:eastAsiaTheme="minorHAnsi" w:cs="굴림" w:hint="eastAsia"/>
                <w:kern w:val="0"/>
                <w:sz w:val="16"/>
                <w:szCs w:val="16"/>
              </w:rPr>
              <w:t>,</w:t>
            </w:r>
            <w:r w:rsidR="00300E7D">
              <w:rPr>
                <w:rFonts w:eastAsiaTheme="minorHAnsi" w:cs="굴림"/>
                <w:kern w:val="0"/>
                <w:sz w:val="16"/>
                <w:szCs w:val="16"/>
              </w:rPr>
              <w:t xml:space="preserve"> </w:t>
            </w:r>
            <w:r w:rsidR="00300E7D">
              <w:rPr>
                <w:rFonts w:eastAsiaTheme="minorHAnsi" w:cs="굴림" w:hint="eastAsia"/>
                <w:kern w:val="0"/>
                <w:sz w:val="16"/>
                <w:szCs w:val="16"/>
              </w:rPr>
              <w:t>caution</w:t>
            </w:r>
            <w:r w:rsidR="00300E7D">
              <w:rPr>
                <w:rFonts w:eastAsiaTheme="minorHAnsi" w:cs="굴림"/>
                <w:kern w:val="0"/>
                <w:sz w:val="16"/>
                <w:szCs w:val="16"/>
              </w:rPr>
              <w:t xml:space="preserve"> </w:t>
            </w:r>
            <w:r w:rsidR="00300E7D">
              <w:rPr>
                <w:rFonts w:eastAsiaTheme="minorHAnsi" w:cs="굴림" w:hint="eastAsia"/>
                <w:kern w:val="0"/>
                <w:sz w:val="16"/>
                <w:szCs w:val="16"/>
              </w:rPr>
              <w:t>should</w:t>
            </w:r>
            <w:r w:rsidR="00300E7D">
              <w:rPr>
                <w:rFonts w:eastAsiaTheme="minorHAnsi" w:cs="굴림"/>
                <w:kern w:val="0"/>
                <w:sz w:val="16"/>
                <w:szCs w:val="16"/>
              </w:rPr>
              <w:t xml:space="preserve"> </w:t>
            </w:r>
            <w:r w:rsidR="00300E7D">
              <w:rPr>
                <w:rFonts w:eastAsiaTheme="minorHAnsi" w:cs="굴림" w:hint="eastAsia"/>
                <w:kern w:val="0"/>
                <w:sz w:val="16"/>
                <w:szCs w:val="16"/>
              </w:rPr>
              <w:t>be</w:t>
            </w:r>
            <w:r w:rsidR="00300E7D">
              <w:rPr>
                <w:rFonts w:eastAsiaTheme="minorHAnsi" w:cs="굴림"/>
                <w:kern w:val="0"/>
                <w:sz w:val="16"/>
                <w:szCs w:val="16"/>
              </w:rPr>
              <w:t xml:space="preserve"> </w:t>
            </w:r>
            <w:r w:rsidR="00300E7D">
              <w:rPr>
                <w:rFonts w:eastAsiaTheme="minorHAnsi" w:cs="굴림" w:hint="eastAsia"/>
                <w:kern w:val="0"/>
                <w:sz w:val="16"/>
                <w:szCs w:val="16"/>
              </w:rPr>
              <w:t>given</w:t>
            </w:r>
            <w:r w:rsidR="00300E7D">
              <w:rPr>
                <w:rFonts w:eastAsiaTheme="minorHAnsi" w:cs="굴림"/>
                <w:kern w:val="0"/>
                <w:sz w:val="16"/>
                <w:szCs w:val="16"/>
              </w:rPr>
              <w:t xml:space="preserve"> </w:t>
            </w:r>
            <w:r w:rsidR="00300E7D">
              <w:rPr>
                <w:rFonts w:eastAsiaTheme="minorHAnsi" w:cs="굴림" w:hint="eastAsia"/>
                <w:kern w:val="0"/>
                <w:sz w:val="16"/>
                <w:szCs w:val="16"/>
              </w:rPr>
              <w:t>to</w:t>
            </w:r>
            <w:r w:rsidR="00300E7D">
              <w:rPr>
                <w:rFonts w:eastAsiaTheme="minorHAnsi" w:cs="굴림"/>
                <w:kern w:val="0"/>
                <w:sz w:val="16"/>
                <w:szCs w:val="16"/>
              </w:rPr>
              <w:t xml:space="preserve"> pneumothorax</w:t>
            </w:r>
            <w:r w:rsidR="00300E7D" w:rsidRPr="00300E7D">
              <w:rPr>
                <w:rFonts w:eastAsiaTheme="minorHAnsi" w:cs="굴림"/>
                <w:kern w:val="0"/>
                <w:sz w:val="16"/>
                <w:szCs w:val="16"/>
              </w:rPr>
              <w:t xml:space="preserve">. </w:t>
            </w:r>
            <w:r w:rsidRPr="00677129">
              <w:rPr>
                <w:rFonts w:eastAsiaTheme="minorHAnsi" w:cs="굴림"/>
                <w:kern w:val="0"/>
                <w:sz w:val="16"/>
                <w:szCs w:val="16"/>
              </w:rPr>
              <w:t>A hypersensitivity skin test must be performed prior to pharmacopuncture or BVP administration, and the frequency and dose must be carefully determined.</w:t>
            </w:r>
            <w:r w:rsidR="00300E7D">
              <w:rPr>
                <w:rFonts w:eastAsiaTheme="minorHAnsi" w:cs="굴림"/>
                <w:kern w:val="0"/>
                <w:sz w:val="16"/>
                <w:szCs w:val="16"/>
              </w:rPr>
              <w:t xml:space="preserve"> </w:t>
            </w:r>
            <w:r w:rsidR="00300E7D">
              <w:rPr>
                <w:rFonts w:eastAsiaTheme="minorHAnsi" w:cs="굴림" w:hint="eastAsia"/>
                <w:kern w:val="0"/>
                <w:sz w:val="16"/>
                <w:szCs w:val="16"/>
              </w:rPr>
              <w:t>Careful</w:t>
            </w:r>
            <w:r w:rsidR="00300E7D">
              <w:rPr>
                <w:rFonts w:eastAsiaTheme="minorHAnsi" w:cs="굴림"/>
                <w:kern w:val="0"/>
                <w:sz w:val="16"/>
                <w:szCs w:val="16"/>
              </w:rPr>
              <w:t xml:space="preserve"> </w:t>
            </w:r>
            <w:r w:rsidR="00300E7D">
              <w:rPr>
                <w:rFonts w:eastAsiaTheme="minorHAnsi" w:cs="굴림" w:hint="eastAsia"/>
                <w:kern w:val="0"/>
                <w:sz w:val="16"/>
                <w:szCs w:val="16"/>
              </w:rPr>
              <w:t>consideration</w:t>
            </w:r>
            <w:r w:rsidR="00300E7D">
              <w:rPr>
                <w:rFonts w:eastAsiaTheme="minorHAnsi" w:cs="굴림"/>
                <w:kern w:val="0"/>
                <w:sz w:val="16"/>
                <w:szCs w:val="16"/>
              </w:rPr>
              <w:t xml:space="preserve"> </w:t>
            </w:r>
            <w:r w:rsidR="00300E7D">
              <w:rPr>
                <w:rFonts w:eastAsiaTheme="minorHAnsi" w:cs="굴림" w:hint="eastAsia"/>
                <w:kern w:val="0"/>
                <w:sz w:val="16"/>
                <w:szCs w:val="16"/>
              </w:rPr>
              <w:t>of</w:t>
            </w:r>
            <w:r w:rsidR="00300E7D">
              <w:rPr>
                <w:rFonts w:eastAsiaTheme="minorHAnsi" w:cs="굴림"/>
                <w:kern w:val="0"/>
                <w:sz w:val="16"/>
                <w:szCs w:val="16"/>
              </w:rPr>
              <w:t xml:space="preserve"> </w:t>
            </w:r>
            <w:r w:rsidR="00300E7D">
              <w:rPr>
                <w:rFonts w:eastAsiaTheme="minorHAnsi" w:cs="굴림" w:hint="eastAsia"/>
                <w:kern w:val="0"/>
                <w:sz w:val="16"/>
                <w:szCs w:val="16"/>
              </w:rPr>
              <w:t>the</w:t>
            </w:r>
            <w:r w:rsidR="00300E7D">
              <w:rPr>
                <w:rFonts w:eastAsiaTheme="minorHAnsi" w:cs="굴림"/>
                <w:kern w:val="0"/>
                <w:sz w:val="16"/>
                <w:szCs w:val="16"/>
              </w:rPr>
              <w:t xml:space="preserve"> </w:t>
            </w:r>
            <w:r w:rsidR="00300E7D">
              <w:rPr>
                <w:rFonts w:eastAsiaTheme="minorHAnsi" w:cs="굴림" w:hint="eastAsia"/>
                <w:kern w:val="0"/>
                <w:sz w:val="16"/>
                <w:szCs w:val="16"/>
              </w:rPr>
              <w:t>patient's</w:t>
            </w:r>
            <w:r w:rsidR="00300E7D">
              <w:rPr>
                <w:rFonts w:eastAsiaTheme="minorHAnsi" w:cs="굴림"/>
                <w:kern w:val="0"/>
                <w:sz w:val="16"/>
                <w:szCs w:val="16"/>
              </w:rPr>
              <w:t xml:space="preserve"> </w:t>
            </w:r>
            <w:r w:rsidR="00300E7D">
              <w:rPr>
                <w:rFonts w:eastAsiaTheme="minorHAnsi" w:cs="굴림" w:hint="eastAsia"/>
                <w:kern w:val="0"/>
                <w:sz w:val="16"/>
                <w:szCs w:val="16"/>
              </w:rPr>
              <w:t>nervous,</w:t>
            </w:r>
            <w:r w:rsidR="00300E7D">
              <w:rPr>
                <w:rFonts w:eastAsiaTheme="minorHAnsi" w:cs="굴림"/>
                <w:kern w:val="0"/>
                <w:sz w:val="16"/>
                <w:szCs w:val="16"/>
              </w:rPr>
              <w:t xml:space="preserve"> </w:t>
            </w:r>
            <w:r w:rsidR="00300E7D">
              <w:rPr>
                <w:rFonts w:eastAsiaTheme="minorHAnsi" w:cs="굴림" w:hint="eastAsia"/>
                <w:kern w:val="0"/>
                <w:sz w:val="16"/>
                <w:szCs w:val="16"/>
              </w:rPr>
              <w:t>digestive,</w:t>
            </w:r>
            <w:r w:rsidR="00300E7D">
              <w:rPr>
                <w:rFonts w:eastAsiaTheme="minorHAnsi" w:cs="굴림"/>
                <w:kern w:val="0"/>
                <w:sz w:val="16"/>
                <w:szCs w:val="16"/>
              </w:rPr>
              <w:t xml:space="preserve"> </w:t>
            </w:r>
            <w:r w:rsidR="00300E7D">
              <w:rPr>
                <w:rFonts w:eastAsiaTheme="minorHAnsi" w:cs="굴림" w:hint="eastAsia"/>
                <w:kern w:val="0"/>
                <w:sz w:val="16"/>
                <w:szCs w:val="16"/>
              </w:rPr>
              <w:lastRenderedPageBreak/>
              <w:t>and</w:t>
            </w:r>
            <w:r w:rsidR="00300E7D">
              <w:rPr>
                <w:rFonts w:eastAsiaTheme="minorHAnsi" w:cs="굴림"/>
                <w:kern w:val="0"/>
                <w:sz w:val="16"/>
                <w:szCs w:val="16"/>
              </w:rPr>
              <w:t xml:space="preserve"> </w:t>
            </w:r>
            <w:r w:rsidR="00300E7D">
              <w:rPr>
                <w:rFonts w:eastAsiaTheme="minorHAnsi" w:cs="굴림" w:hint="eastAsia"/>
                <w:kern w:val="0"/>
                <w:sz w:val="16"/>
                <w:szCs w:val="16"/>
              </w:rPr>
              <w:t>circulatory</w:t>
            </w:r>
            <w:r w:rsidR="00300E7D">
              <w:rPr>
                <w:rFonts w:eastAsiaTheme="minorHAnsi" w:cs="굴림"/>
                <w:kern w:val="0"/>
                <w:sz w:val="16"/>
                <w:szCs w:val="16"/>
              </w:rPr>
              <w:t xml:space="preserve"> system </w:t>
            </w:r>
            <w:r w:rsidR="00300E7D">
              <w:rPr>
                <w:rFonts w:eastAsiaTheme="minorHAnsi" w:cs="굴림" w:hint="eastAsia"/>
                <w:kern w:val="0"/>
                <w:sz w:val="16"/>
                <w:szCs w:val="16"/>
              </w:rPr>
              <w:t>and</w:t>
            </w:r>
            <w:r w:rsidR="00300E7D">
              <w:rPr>
                <w:rFonts w:eastAsiaTheme="minorHAnsi" w:cs="굴림"/>
                <w:kern w:val="0"/>
                <w:sz w:val="16"/>
                <w:szCs w:val="16"/>
              </w:rPr>
              <w:t xml:space="preserve"> </w:t>
            </w:r>
            <w:r w:rsidR="00300E7D">
              <w:rPr>
                <w:rFonts w:eastAsiaTheme="minorHAnsi" w:cs="굴림" w:hint="eastAsia"/>
                <w:kern w:val="0"/>
                <w:sz w:val="16"/>
                <w:szCs w:val="16"/>
              </w:rPr>
              <w:t>systemic</w:t>
            </w:r>
            <w:r w:rsidR="00300E7D">
              <w:rPr>
                <w:rFonts w:eastAsiaTheme="minorHAnsi" w:cs="굴림"/>
                <w:kern w:val="0"/>
                <w:sz w:val="16"/>
                <w:szCs w:val="16"/>
              </w:rPr>
              <w:t xml:space="preserve"> </w:t>
            </w:r>
            <w:r w:rsidR="00300E7D">
              <w:rPr>
                <w:rFonts w:eastAsiaTheme="minorHAnsi" w:cs="굴림" w:hint="eastAsia"/>
                <w:kern w:val="0"/>
                <w:sz w:val="16"/>
                <w:szCs w:val="16"/>
              </w:rPr>
              <w:t>symptoms</w:t>
            </w:r>
            <w:r w:rsidR="00300E7D">
              <w:rPr>
                <w:rFonts w:eastAsiaTheme="minorHAnsi" w:cs="굴림"/>
                <w:kern w:val="0"/>
                <w:sz w:val="16"/>
                <w:szCs w:val="16"/>
              </w:rPr>
              <w:t xml:space="preserve"> </w:t>
            </w:r>
            <w:r w:rsidR="00300E7D">
              <w:rPr>
                <w:rFonts w:eastAsiaTheme="minorHAnsi" w:cs="굴림" w:hint="eastAsia"/>
                <w:kern w:val="0"/>
                <w:sz w:val="16"/>
                <w:szCs w:val="16"/>
              </w:rPr>
              <w:t>other</w:t>
            </w:r>
            <w:r w:rsidR="00300E7D">
              <w:rPr>
                <w:rFonts w:eastAsiaTheme="minorHAnsi" w:cs="굴림"/>
                <w:kern w:val="0"/>
                <w:sz w:val="16"/>
                <w:szCs w:val="16"/>
              </w:rPr>
              <w:t xml:space="preserve"> </w:t>
            </w:r>
            <w:r w:rsidR="00300E7D">
              <w:rPr>
                <w:rFonts w:eastAsiaTheme="minorHAnsi" w:cs="굴림" w:hint="eastAsia"/>
                <w:kern w:val="0"/>
                <w:sz w:val="16"/>
                <w:szCs w:val="16"/>
              </w:rPr>
              <w:t>than</w:t>
            </w:r>
            <w:r w:rsidR="00300E7D">
              <w:rPr>
                <w:rFonts w:eastAsiaTheme="minorHAnsi" w:cs="굴림"/>
                <w:kern w:val="0"/>
                <w:sz w:val="16"/>
                <w:szCs w:val="16"/>
              </w:rPr>
              <w:t xml:space="preserve"> </w:t>
            </w:r>
            <w:r w:rsidR="00300E7D">
              <w:rPr>
                <w:rFonts w:eastAsiaTheme="minorHAnsi" w:cs="굴림" w:hint="eastAsia"/>
                <w:kern w:val="0"/>
                <w:sz w:val="16"/>
                <w:szCs w:val="16"/>
              </w:rPr>
              <w:t>the</w:t>
            </w:r>
            <w:r w:rsidR="00300E7D">
              <w:rPr>
                <w:rFonts w:eastAsiaTheme="minorHAnsi" w:cs="굴림"/>
                <w:kern w:val="0"/>
                <w:sz w:val="16"/>
                <w:szCs w:val="16"/>
              </w:rPr>
              <w:t xml:space="preserve"> </w:t>
            </w:r>
            <w:r w:rsidR="00300E7D">
              <w:rPr>
                <w:rFonts w:eastAsiaTheme="minorHAnsi" w:cs="굴림" w:hint="eastAsia"/>
                <w:kern w:val="0"/>
                <w:sz w:val="16"/>
                <w:szCs w:val="16"/>
              </w:rPr>
              <w:t>patient's</w:t>
            </w:r>
            <w:r w:rsidR="00300E7D">
              <w:rPr>
                <w:rFonts w:eastAsiaTheme="minorHAnsi" w:cs="굴림"/>
                <w:kern w:val="0"/>
                <w:sz w:val="16"/>
                <w:szCs w:val="16"/>
              </w:rPr>
              <w:t xml:space="preserve"> </w:t>
            </w:r>
            <w:r w:rsidR="00300E7D">
              <w:rPr>
                <w:rFonts w:eastAsiaTheme="minorHAnsi" w:cs="굴림" w:hint="eastAsia"/>
                <w:kern w:val="0"/>
                <w:sz w:val="16"/>
                <w:szCs w:val="16"/>
              </w:rPr>
              <w:t>pain</w:t>
            </w:r>
            <w:r w:rsidR="00300E7D">
              <w:rPr>
                <w:rFonts w:eastAsiaTheme="minorHAnsi" w:cs="굴림"/>
                <w:kern w:val="0"/>
                <w:sz w:val="16"/>
                <w:szCs w:val="16"/>
              </w:rPr>
              <w:t xml:space="preserve"> </w:t>
            </w:r>
            <w:r w:rsidR="00300E7D">
              <w:rPr>
                <w:rFonts w:eastAsiaTheme="minorHAnsi" w:cs="굴림" w:hint="eastAsia"/>
                <w:kern w:val="0"/>
                <w:sz w:val="16"/>
                <w:szCs w:val="16"/>
              </w:rPr>
              <w:t>and</w:t>
            </w:r>
            <w:r w:rsidR="00300E7D">
              <w:rPr>
                <w:rFonts w:eastAsiaTheme="minorHAnsi" w:cs="굴림"/>
                <w:kern w:val="0"/>
                <w:sz w:val="16"/>
                <w:szCs w:val="16"/>
              </w:rPr>
              <w:t xml:space="preserve"> </w:t>
            </w:r>
            <w:r w:rsidR="00300E7D">
              <w:rPr>
                <w:rFonts w:eastAsiaTheme="minorHAnsi" w:cs="굴림" w:hint="eastAsia"/>
                <w:kern w:val="0"/>
                <w:sz w:val="16"/>
                <w:szCs w:val="16"/>
              </w:rPr>
              <w:t>discomfort</w:t>
            </w:r>
            <w:r w:rsidR="00300E7D">
              <w:rPr>
                <w:rFonts w:eastAsiaTheme="minorHAnsi" w:cs="굴림"/>
                <w:kern w:val="0"/>
                <w:sz w:val="16"/>
                <w:szCs w:val="16"/>
              </w:rPr>
              <w:t xml:space="preserve"> </w:t>
            </w:r>
            <w:r w:rsidR="00300E7D">
              <w:rPr>
                <w:rFonts w:eastAsiaTheme="minorHAnsi" w:cs="굴림" w:hint="eastAsia"/>
                <w:kern w:val="0"/>
                <w:sz w:val="16"/>
                <w:szCs w:val="16"/>
              </w:rPr>
              <w:t>complaints</w:t>
            </w:r>
            <w:r w:rsidR="00300E7D">
              <w:rPr>
                <w:rFonts w:eastAsiaTheme="minorHAnsi" w:cs="굴림"/>
                <w:kern w:val="0"/>
                <w:sz w:val="16"/>
                <w:szCs w:val="16"/>
              </w:rPr>
              <w:t xml:space="preserve"> </w:t>
            </w:r>
            <w:r w:rsidR="00300E7D">
              <w:rPr>
                <w:rFonts w:eastAsiaTheme="minorHAnsi" w:cs="굴림" w:hint="eastAsia"/>
                <w:kern w:val="0"/>
                <w:sz w:val="16"/>
                <w:szCs w:val="16"/>
              </w:rPr>
              <w:t>are</w:t>
            </w:r>
            <w:r w:rsidR="00300E7D">
              <w:rPr>
                <w:rFonts w:eastAsiaTheme="minorHAnsi" w:cs="굴림"/>
                <w:kern w:val="0"/>
                <w:sz w:val="16"/>
                <w:szCs w:val="16"/>
              </w:rPr>
              <w:t xml:space="preserve"> </w:t>
            </w:r>
            <w:r w:rsidR="00300E7D">
              <w:rPr>
                <w:rFonts w:eastAsiaTheme="minorHAnsi" w:cs="굴림" w:hint="eastAsia"/>
                <w:kern w:val="0"/>
                <w:sz w:val="16"/>
                <w:szCs w:val="16"/>
              </w:rPr>
              <w:t>needed</w:t>
            </w:r>
            <w:r w:rsidR="00300E7D" w:rsidRPr="00300E7D">
              <w:rPr>
                <w:rFonts w:eastAsiaTheme="minorHAnsi" w:cs="굴림"/>
                <w:kern w:val="0"/>
                <w:sz w:val="16"/>
                <w:szCs w:val="16"/>
              </w:rPr>
              <w:t>.</w:t>
            </w:r>
          </w:p>
        </w:tc>
      </w:tr>
      <w:tr w:rsidR="00C3160B" w:rsidRPr="00677129" w14:paraId="0E3B9409" w14:textId="77777777" w:rsidTr="00503F5C">
        <w:trPr>
          <w:trHeight w:val="18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88634EC"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Migraine </w:t>
            </w:r>
            <w:r w:rsidRPr="00677129">
              <w:rPr>
                <w:rFonts w:eastAsiaTheme="minorHAnsi" w:cs="굴림"/>
                <w:noProof/>
                <w:kern w:val="0"/>
                <w:sz w:val="16"/>
                <w:szCs w:val="16"/>
              </w:rPr>
              <w:t>[234]</w:t>
            </w:r>
            <w:r w:rsidRPr="00677129">
              <w:rPr>
                <w:rFonts w:eastAsiaTheme="minorHAnsi" w:cs="굴림"/>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FA91C1A"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G43</w:t>
            </w:r>
          </w:p>
        </w:tc>
        <w:tc>
          <w:tcPr>
            <w:tcW w:w="1391" w:type="dxa"/>
            <w:tcBorders>
              <w:top w:val="nil"/>
              <w:left w:val="nil"/>
              <w:bottom w:val="single" w:sz="4" w:space="0" w:color="auto"/>
              <w:right w:val="single" w:sz="4" w:space="0" w:color="auto"/>
            </w:tcBorders>
            <w:shd w:val="clear" w:color="auto" w:fill="auto"/>
            <w:noWrap/>
            <w:vAlign w:val="center"/>
            <w:hideMark/>
          </w:tcPr>
          <w:p w14:paraId="65A7C72B"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70909F8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7744CEE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25C1DA5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vAlign w:val="center"/>
            <w:hideMark/>
          </w:tcPr>
          <w:p w14:paraId="18E3246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R19</w:t>
            </w:r>
          </w:p>
        </w:tc>
        <w:tc>
          <w:tcPr>
            <w:tcW w:w="2835" w:type="dxa"/>
            <w:tcBorders>
              <w:top w:val="nil"/>
              <w:left w:val="nil"/>
              <w:bottom w:val="single" w:sz="4" w:space="0" w:color="auto"/>
              <w:right w:val="single" w:sz="4" w:space="0" w:color="auto"/>
            </w:tcBorders>
            <w:shd w:val="clear" w:color="auto" w:fill="auto"/>
            <w:vAlign w:val="center"/>
            <w:hideMark/>
          </w:tcPr>
          <w:p w14:paraId="5CF7B471"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can be considered for migraine symptoms as it may be more effective than placebo pharmacopuncture or general conventional medicine in patients with migraine.</w:t>
            </w:r>
          </w:p>
        </w:tc>
        <w:tc>
          <w:tcPr>
            <w:tcW w:w="5389" w:type="dxa"/>
            <w:tcBorders>
              <w:top w:val="nil"/>
              <w:left w:val="nil"/>
              <w:bottom w:val="single" w:sz="4" w:space="0" w:color="auto"/>
              <w:right w:val="single" w:sz="4" w:space="0" w:color="auto"/>
            </w:tcBorders>
            <w:shd w:val="clear" w:color="auto" w:fill="auto"/>
            <w:vAlign w:val="center"/>
            <w:hideMark/>
          </w:tcPr>
          <w:p w14:paraId="25D24206" w14:textId="77777777" w:rsidR="00C3160B" w:rsidRPr="00677129" w:rsidRDefault="00C3160B" w:rsidP="004C5B95">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Acupoints such as GB20, EX-HN5, GB21, and GB8 may be considered. According to the literature, CF, </w:t>
            </w:r>
            <w:r w:rsidR="004C5B95" w:rsidRPr="00677129">
              <w:rPr>
                <w:rFonts w:eastAsiaTheme="minorHAnsi" w:cs="굴림"/>
                <w:kern w:val="0"/>
                <w:sz w:val="16"/>
                <w:szCs w:val="16"/>
              </w:rPr>
              <w:t>Cnidium officinale Rhizome (</w:t>
            </w:r>
            <w:r w:rsidR="004C5B95" w:rsidRPr="00677129">
              <w:rPr>
                <w:rFonts w:eastAsiaTheme="minorHAnsi" w:cs="굴림" w:hint="eastAsia"/>
                <w:kern w:val="0"/>
                <w:sz w:val="16"/>
                <w:szCs w:val="16"/>
              </w:rPr>
              <w:t>川芎</w:t>
            </w:r>
            <w:r w:rsidR="004C5B95" w:rsidRPr="00677129">
              <w:rPr>
                <w:rFonts w:eastAsiaTheme="minorHAnsi" w:cs="굴림"/>
                <w:kern w:val="0"/>
                <w:sz w:val="16"/>
                <w:szCs w:val="16"/>
              </w:rPr>
              <w:t>)</w:t>
            </w:r>
            <w:r w:rsidRPr="00677129">
              <w:rPr>
                <w:rFonts w:eastAsiaTheme="minorHAnsi" w:cs="굴림"/>
                <w:kern w:val="0"/>
                <w:sz w:val="16"/>
                <w:szCs w:val="16"/>
              </w:rPr>
              <w:t xml:space="preserve">, and </w:t>
            </w:r>
            <w:r w:rsidR="004C5B95" w:rsidRPr="00677129">
              <w:rPr>
                <w:rFonts w:eastAsiaTheme="minorHAnsi" w:cs="굴림"/>
                <w:kern w:val="0"/>
                <w:sz w:val="16"/>
                <w:szCs w:val="16"/>
              </w:rPr>
              <w:t>Stauntonia hexaphylla (Thunb.) Decne.</w:t>
            </w:r>
            <w:r w:rsidRPr="00677129">
              <w:rPr>
                <w:rFonts w:eastAsiaTheme="minorHAnsi" w:cs="굴림"/>
                <w:kern w:val="0"/>
                <w:sz w:val="16"/>
                <w:szCs w:val="16"/>
              </w:rPr>
              <w:t xml:space="preserve"> (野木瓜) are used as pharmacopuncture solutions. According to Korean case reports and pilot studies, </w:t>
            </w:r>
            <w:r w:rsidR="009517D9" w:rsidRPr="00677129">
              <w:rPr>
                <w:rFonts w:eastAsiaTheme="minorHAnsi" w:cs="굴림"/>
                <w:kern w:val="0"/>
                <w:sz w:val="16"/>
                <w:szCs w:val="16"/>
              </w:rPr>
              <w:t>Hwangryunhaedoktang</w:t>
            </w:r>
            <w:r w:rsidRPr="00677129">
              <w:rPr>
                <w:rFonts w:eastAsiaTheme="minorHAnsi" w:cs="굴림"/>
                <w:kern w:val="0"/>
                <w:sz w:val="16"/>
                <w:szCs w:val="16"/>
              </w:rPr>
              <w:t xml:space="preserve"> </w:t>
            </w:r>
            <w:r w:rsidRPr="00677129">
              <w:rPr>
                <w:rFonts w:eastAsiaTheme="minorHAnsi" w:cs="굴림" w:hint="eastAsia"/>
                <w:kern w:val="0"/>
                <w:sz w:val="16"/>
                <w:szCs w:val="16"/>
              </w:rPr>
              <w:t>pharmacopuncture</w:t>
            </w:r>
            <w:r w:rsidRPr="00677129">
              <w:rPr>
                <w:rFonts w:eastAsiaTheme="minorHAnsi" w:cs="굴림"/>
                <w:kern w:val="0"/>
                <w:sz w:val="16"/>
                <w:szCs w:val="16"/>
              </w:rPr>
              <w:t>, Chinemys reevesii Gray, or CF pharmacopuncture can be used based on patient symptoms.</w:t>
            </w:r>
          </w:p>
        </w:tc>
      </w:tr>
      <w:tr w:rsidR="00C3160B" w:rsidRPr="00677129" w14:paraId="364279AA" w14:textId="77777777" w:rsidTr="00503F5C">
        <w:trPr>
          <w:trHeight w:val="9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EAAC50F"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Degenerative lumbar spinal stenosis </w:t>
            </w:r>
            <w:r w:rsidRPr="00677129">
              <w:rPr>
                <w:rFonts w:eastAsiaTheme="minorHAnsi" w:cs="굴림"/>
                <w:noProof/>
                <w:kern w:val="0"/>
                <w:sz w:val="16"/>
                <w:szCs w:val="16"/>
              </w:rPr>
              <w:t>[235]</w:t>
            </w:r>
            <w:r w:rsidRPr="00677129">
              <w:rPr>
                <w:rFonts w:eastAsiaTheme="minorHAnsi" w:cs="굴림"/>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856953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M48.00</w:t>
            </w:r>
          </w:p>
        </w:tc>
        <w:tc>
          <w:tcPr>
            <w:tcW w:w="1391" w:type="dxa"/>
            <w:tcBorders>
              <w:top w:val="nil"/>
              <w:left w:val="nil"/>
              <w:bottom w:val="single" w:sz="4" w:space="0" w:color="auto"/>
              <w:right w:val="single" w:sz="4" w:space="0" w:color="auto"/>
            </w:tcBorders>
            <w:shd w:val="clear" w:color="auto" w:fill="auto"/>
            <w:vAlign w:val="center"/>
            <w:hideMark/>
          </w:tcPr>
          <w:p w14:paraId="4CA7EEE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M48.05</w:t>
            </w:r>
            <w:r w:rsidRPr="00677129">
              <w:rPr>
                <w:rFonts w:eastAsiaTheme="minorHAnsi" w:cs="굴림"/>
                <w:kern w:val="0"/>
                <w:sz w:val="16"/>
                <w:szCs w:val="16"/>
              </w:rPr>
              <w:br/>
              <w:t>M48.06</w:t>
            </w:r>
            <w:r w:rsidRPr="00677129">
              <w:rPr>
                <w:rFonts w:eastAsiaTheme="minorHAnsi" w:cs="굴림"/>
                <w:kern w:val="0"/>
                <w:sz w:val="16"/>
                <w:szCs w:val="16"/>
              </w:rPr>
              <w:br/>
              <w:t>M48.07</w:t>
            </w:r>
            <w:r w:rsidRPr="00677129">
              <w:rPr>
                <w:rFonts w:eastAsiaTheme="minorHAnsi" w:cs="굴림"/>
                <w:kern w:val="0"/>
                <w:sz w:val="16"/>
                <w:szCs w:val="16"/>
              </w:rPr>
              <w:br/>
              <w:t>M48.09</w:t>
            </w:r>
          </w:p>
        </w:tc>
        <w:tc>
          <w:tcPr>
            <w:tcW w:w="593" w:type="dxa"/>
            <w:tcBorders>
              <w:top w:val="nil"/>
              <w:left w:val="nil"/>
              <w:bottom w:val="single" w:sz="4" w:space="0" w:color="auto"/>
              <w:right w:val="single" w:sz="4" w:space="0" w:color="auto"/>
            </w:tcBorders>
            <w:shd w:val="clear" w:color="auto" w:fill="auto"/>
            <w:noWrap/>
            <w:vAlign w:val="center"/>
            <w:hideMark/>
          </w:tcPr>
          <w:p w14:paraId="6184A7B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3922561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vAlign w:val="center"/>
            <w:hideMark/>
          </w:tcPr>
          <w:p w14:paraId="754CB46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r w:rsidRPr="00677129">
              <w:rPr>
                <w:rFonts w:eastAsiaTheme="minorHAnsi" w:cs="굴림"/>
                <w:kern w:val="0"/>
                <w:sz w:val="16"/>
                <w:szCs w:val="16"/>
              </w:rPr>
              <w:br/>
              <w:t xml:space="preserve"> (Complex Korean medicine)</w:t>
            </w:r>
          </w:p>
        </w:tc>
        <w:tc>
          <w:tcPr>
            <w:tcW w:w="770" w:type="dxa"/>
            <w:tcBorders>
              <w:top w:val="nil"/>
              <w:left w:val="nil"/>
              <w:bottom w:val="single" w:sz="4" w:space="0" w:color="auto"/>
              <w:right w:val="single" w:sz="4" w:space="0" w:color="auto"/>
            </w:tcBorders>
            <w:shd w:val="clear" w:color="auto" w:fill="auto"/>
            <w:vAlign w:val="center"/>
            <w:hideMark/>
          </w:tcPr>
          <w:p w14:paraId="1AB282C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R6</w:t>
            </w:r>
          </w:p>
        </w:tc>
        <w:tc>
          <w:tcPr>
            <w:tcW w:w="2835" w:type="dxa"/>
            <w:tcBorders>
              <w:top w:val="nil"/>
              <w:left w:val="nil"/>
              <w:bottom w:val="single" w:sz="4" w:space="0" w:color="auto"/>
              <w:right w:val="single" w:sz="4" w:space="0" w:color="auto"/>
            </w:tcBorders>
            <w:shd w:val="clear" w:color="auto" w:fill="auto"/>
            <w:vAlign w:val="center"/>
            <w:hideMark/>
          </w:tcPr>
          <w:p w14:paraId="4D50DE2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For pain relief in degenerative lumbar spinal stenosis, complex Korean medicine may be considered over single Korean medicine. </w:t>
            </w:r>
          </w:p>
        </w:tc>
        <w:tc>
          <w:tcPr>
            <w:tcW w:w="5389" w:type="dxa"/>
            <w:tcBorders>
              <w:top w:val="nil"/>
              <w:left w:val="nil"/>
              <w:bottom w:val="single" w:sz="4" w:space="0" w:color="auto"/>
              <w:right w:val="single" w:sz="4" w:space="0" w:color="auto"/>
            </w:tcBorders>
            <w:shd w:val="clear" w:color="auto" w:fill="auto"/>
            <w:vAlign w:val="center"/>
            <w:hideMark/>
          </w:tcPr>
          <w:p w14:paraId="32670BF5" w14:textId="77777777" w:rsidR="00C3160B" w:rsidRPr="00677129" w:rsidRDefault="00C3160B" w:rsidP="004C5B95">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Acupuncture and acupoint injection of herbal medicine (subcutaneous injection of </w:t>
            </w:r>
            <w:r w:rsidR="004C5B95" w:rsidRPr="00677129">
              <w:rPr>
                <w:rFonts w:eastAsiaTheme="minorHAnsi" w:cs="굴림"/>
                <w:kern w:val="0"/>
                <w:sz w:val="16"/>
                <w:szCs w:val="16"/>
              </w:rPr>
              <w:t>Salviae miltiorrhiza</w:t>
            </w:r>
            <w:r w:rsidR="00722AA7" w:rsidRPr="00677129">
              <w:rPr>
                <w:rFonts w:eastAsiaTheme="minorHAnsi" w:cs="굴림"/>
                <w:kern w:val="0"/>
                <w:sz w:val="16"/>
                <w:szCs w:val="16"/>
              </w:rPr>
              <w:t>e</w:t>
            </w:r>
            <w:r w:rsidR="004C5B95" w:rsidRPr="00677129">
              <w:rPr>
                <w:rFonts w:eastAsiaTheme="minorHAnsi" w:cs="굴림"/>
                <w:kern w:val="0"/>
                <w:sz w:val="16"/>
                <w:szCs w:val="16"/>
              </w:rPr>
              <w:t xml:space="preserve"> Radix/Astragali Radix decoction [</w:t>
            </w:r>
            <w:r w:rsidR="004C5B95" w:rsidRPr="00677129">
              <w:rPr>
                <w:rFonts w:eastAsiaTheme="minorHAnsi" w:cs="굴림" w:hint="eastAsia"/>
                <w:kern w:val="0"/>
                <w:sz w:val="16"/>
                <w:szCs w:val="16"/>
              </w:rPr>
              <w:t>丹蔘</w:t>
            </w:r>
            <w:r w:rsidR="004C5B95" w:rsidRPr="00677129">
              <w:rPr>
                <w:rFonts w:eastAsiaTheme="minorHAnsi" w:cs="굴림"/>
                <w:kern w:val="0"/>
                <w:sz w:val="16"/>
                <w:szCs w:val="16"/>
              </w:rPr>
              <w:t>/黃</w:t>
            </w:r>
            <w:r w:rsidR="004C5B95" w:rsidRPr="00677129">
              <w:rPr>
                <w:rFonts w:eastAsiaTheme="minorHAnsi" w:cs="굴림" w:hint="eastAsia"/>
                <w:kern w:val="0"/>
                <w:sz w:val="16"/>
                <w:szCs w:val="16"/>
              </w:rPr>
              <w:t>芪</w:t>
            </w:r>
            <w:r w:rsidR="004C5B95" w:rsidRPr="00677129">
              <w:rPr>
                <w:rFonts w:eastAsiaTheme="minorHAnsi" w:cs="굴림"/>
                <w:kern w:val="0"/>
                <w:sz w:val="16"/>
                <w:szCs w:val="16"/>
              </w:rPr>
              <w:t>]</w:t>
            </w:r>
            <w:r w:rsidRPr="00677129">
              <w:rPr>
                <w:rFonts w:eastAsiaTheme="minorHAnsi" w:cs="굴림"/>
                <w:kern w:val="0"/>
                <w:sz w:val="16"/>
                <w:szCs w:val="16"/>
              </w:rPr>
              <w:t>) may be considered.</w:t>
            </w:r>
          </w:p>
        </w:tc>
      </w:tr>
      <w:tr w:rsidR="00677129" w:rsidRPr="00677129" w14:paraId="3C3E2433" w14:textId="77777777" w:rsidTr="00503F5C">
        <w:trPr>
          <w:trHeight w:val="67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F42496C"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Dementia </w:t>
            </w:r>
            <w:r w:rsidRPr="00677129">
              <w:rPr>
                <w:rFonts w:eastAsiaTheme="minorHAnsi" w:cs="굴림"/>
                <w:noProof/>
                <w:kern w:val="0"/>
                <w:sz w:val="16"/>
                <w:szCs w:val="16"/>
              </w:rPr>
              <w:t>[236]</w:t>
            </w:r>
            <w:r w:rsidRPr="00677129">
              <w:rPr>
                <w:rFonts w:eastAsiaTheme="minorHAnsi" w:cs="굴림"/>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D0785D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F00</w:t>
            </w:r>
            <w:r w:rsidRPr="00677129">
              <w:rPr>
                <w:rFonts w:eastAsiaTheme="minorHAnsi" w:cs="굴림"/>
                <w:kern w:val="0"/>
                <w:sz w:val="16"/>
                <w:szCs w:val="16"/>
              </w:rPr>
              <w:br/>
              <w:t>F06.7</w:t>
            </w:r>
          </w:p>
        </w:tc>
        <w:tc>
          <w:tcPr>
            <w:tcW w:w="1391" w:type="dxa"/>
            <w:tcBorders>
              <w:top w:val="nil"/>
              <w:left w:val="nil"/>
              <w:bottom w:val="single" w:sz="4" w:space="0" w:color="auto"/>
              <w:right w:val="single" w:sz="4" w:space="0" w:color="auto"/>
            </w:tcBorders>
            <w:shd w:val="clear" w:color="auto" w:fill="auto"/>
            <w:vAlign w:val="center"/>
            <w:hideMark/>
          </w:tcPr>
          <w:p w14:paraId="44A60EC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F01</w:t>
            </w:r>
          </w:p>
        </w:tc>
        <w:tc>
          <w:tcPr>
            <w:tcW w:w="593" w:type="dxa"/>
            <w:tcBorders>
              <w:top w:val="nil"/>
              <w:left w:val="nil"/>
              <w:bottom w:val="single" w:sz="4" w:space="0" w:color="auto"/>
              <w:right w:val="single" w:sz="4" w:space="0" w:color="auto"/>
            </w:tcBorders>
            <w:shd w:val="clear" w:color="auto" w:fill="auto"/>
            <w:noWrap/>
            <w:vAlign w:val="center"/>
            <w:hideMark/>
          </w:tcPr>
          <w:p w14:paraId="3192A0D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613063A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186C669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vAlign w:val="center"/>
            <w:hideMark/>
          </w:tcPr>
          <w:p w14:paraId="11A9B0E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R25</w:t>
            </w:r>
          </w:p>
        </w:tc>
        <w:tc>
          <w:tcPr>
            <w:tcW w:w="2835" w:type="dxa"/>
            <w:tcBorders>
              <w:top w:val="nil"/>
              <w:left w:val="nil"/>
              <w:bottom w:val="single" w:sz="4" w:space="0" w:color="auto"/>
              <w:right w:val="single" w:sz="4" w:space="0" w:color="auto"/>
            </w:tcBorders>
            <w:shd w:val="clear" w:color="auto" w:fill="auto"/>
            <w:vAlign w:val="center"/>
            <w:hideMark/>
          </w:tcPr>
          <w:p w14:paraId="35F3C71D" w14:textId="77777777" w:rsidR="00C3160B" w:rsidRPr="00677129" w:rsidRDefault="00C3160B" w:rsidP="00395276">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HP</w:t>
            </w:r>
            <w:r w:rsidR="00395276" w:rsidRPr="00677129">
              <w:rPr>
                <w:rFonts w:eastAsiaTheme="minorHAnsi" w:cs="굴림"/>
                <w:kern w:val="0"/>
                <w:sz w:val="16"/>
                <w:szCs w:val="16"/>
              </w:rPr>
              <w:t>P</w:t>
            </w:r>
            <w:r w:rsidRPr="00677129">
              <w:rPr>
                <w:rFonts w:eastAsiaTheme="minorHAnsi" w:cs="굴림"/>
                <w:kern w:val="0"/>
                <w:sz w:val="16"/>
                <w:szCs w:val="16"/>
              </w:rPr>
              <w:t xml:space="preserve"> may be considered for depression, anxiety, anger, and insomnia in patients with mild cognitive impairment over placebo.</w:t>
            </w:r>
          </w:p>
        </w:tc>
        <w:tc>
          <w:tcPr>
            <w:tcW w:w="5389" w:type="dxa"/>
            <w:tcBorders>
              <w:top w:val="nil"/>
              <w:left w:val="nil"/>
              <w:bottom w:val="single" w:sz="4" w:space="0" w:color="auto"/>
              <w:right w:val="single" w:sz="4" w:space="0" w:color="auto"/>
            </w:tcBorders>
            <w:shd w:val="clear" w:color="auto" w:fill="auto"/>
            <w:noWrap/>
            <w:vAlign w:val="center"/>
            <w:hideMark/>
          </w:tcPr>
          <w:p w14:paraId="642A646C" w14:textId="77777777" w:rsidR="00703A90" w:rsidRPr="00677129" w:rsidRDefault="00703A90" w:rsidP="00703A90">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•Acupoints</w:t>
            </w:r>
            <w:r w:rsidRPr="00677129">
              <w:rPr>
                <w:rFonts w:eastAsiaTheme="minorHAnsi" w:cs="굴림"/>
                <w:kern w:val="0"/>
                <w:sz w:val="16"/>
                <w:szCs w:val="16"/>
              </w:rPr>
              <w:t xml:space="preserve"> </w:t>
            </w:r>
            <w:r w:rsidRPr="00677129">
              <w:rPr>
                <w:rFonts w:eastAsiaTheme="minorHAnsi" w:cs="굴림" w:hint="eastAsia"/>
                <w:kern w:val="0"/>
                <w:sz w:val="16"/>
                <w:szCs w:val="16"/>
              </w:rPr>
              <w:t>such</w:t>
            </w:r>
            <w:r w:rsidRPr="00677129">
              <w:rPr>
                <w:rFonts w:eastAsiaTheme="minorHAnsi" w:cs="굴림"/>
                <w:kern w:val="0"/>
                <w:sz w:val="16"/>
                <w:szCs w:val="16"/>
              </w:rPr>
              <w:t xml:space="preserve"> </w:t>
            </w:r>
            <w:r w:rsidRPr="00677129">
              <w:rPr>
                <w:rFonts w:eastAsiaTheme="minorHAnsi" w:cs="굴림" w:hint="eastAsia"/>
                <w:kern w:val="0"/>
                <w:sz w:val="16"/>
                <w:szCs w:val="16"/>
              </w:rPr>
              <w:t>as</w:t>
            </w:r>
            <w:r w:rsidRPr="00677129">
              <w:rPr>
                <w:rFonts w:eastAsiaTheme="minorHAnsi" w:cs="굴림"/>
                <w:kern w:val="0"/>
                <w:sz w:val="16"/>
                <w:szCs w:val="16"/>
              </w:rPr>
              <w:t xml:space="preserve"> GV20, </w:t>
            </w:r>
            <w:r w:rsidRPr="00677129">
              <w:rPr>
                <w:rFonts w:eastAsiaTheme="minorHAnsi" w:cs="굴림" w:hint="eastAsia"/>
                <w:kern w:val="0"/>
                <w:sz w:val="16"/>
                <w:szCs w:val="16"/>
              </w:rPr>
              <w:t>both</w:t>
            </w:r>
            <w:r w:rsidRPr="00677129">
              <w:rPr>
                <w:rFonts w:eastAsiaTheme="minorHAnsi" w:cs="굴림"/>
                <w:kern w:val="0"/>
                <w:sz w:val="16"/>
                <w:szCs w:val="16"/>
              </w:rPr>
              <w:t xml:space="preserve"> ST36, </w:t>
            </w:r>
            <w:r w:rsidRPr="00677129">
              <w:rPr>
                <w:rFonts w:eastAsiaTheme="minorHAnsi" w:cs="굴림" w:hint="eastAsia"/>
                <w:kern w:val="0"/>
                <w:sz w:val="16"/>
                <w:szCs w:val="16"/>
              </w:rPr>
              <w:t>and</w:t>
            </w:r>
            <w:r w:rsidRPr="00677129">
              <w:rPr>
                <w:rFonts w:eastAsiaTheme="minorHAnsi" w:cs="굴림"/>
                <w:kern w:val="0"/>
                <w:sz w:val="16"/>
                <w:szCs w:val="16"/>
              </w:rPr>
              <w:t xml:space="preserve"> CV12 </w:t>
            </w:r>
            <w:r w:rsidRPr="00677129">
              <w:rPr>
                <w:rFonts w:eastAsiaTheme="minorHAnsi" w:cs="굴림" w:hint="eastAsia"/>
                <w:kern w:val="0"/>
                <w:sz w:val="16"/>
                <w:szCs w:val="16"/>
              </w:rPr>
              <w:t>may</w:t>
            </w:r>
            <w:r w:rsidRPr="00677129">
              <w:rPr>
                <w:rFonts w:eastAsiaTheme="minorHAnsi" w:cs="굴림"/>
                <w:kern w:val="0"/>
                <w:sz w:val="16"/>
                <w:szCs w:val="16"/>
              </w:rPr>
              <w:t xml:space="preserve"> </w:t>
            </w:r>
            <w:r w:rsidRPr="00677129">
              <w:rPr>
                <w:rFonts w:eastAsiaTheme="minorHAnsi" w:cs="굴림" w:hint="eastAsia"/>
                <w:kern w:val="0"/>
                <w:sz w:val="16"/>
                <w:szCs w:val="16"/>
              </w:rPr>
              <w:t>be</w:t>
            </w:r>
            <w:r w:rsidRPr="00677129">
              <w:rPr>
                <w:rFonts w:eastAsiaTheme="minorHAnsi" w:cs="굴림"/>
                <w:kern w:val="0"/>
                <w:sz w:val="16"/>
                <w:szCs w:val="16"/>
              </w:rPr>
              <w:t xml:space="preserve"> </w:t>
            </w:r>
            <w:r w:rsidRPr="00677129">
              <w:rPr>
                <w:rFonts w:eastAsiaTheme="minorHAnsi" w:cs="굴림" w:hint="eastAsia"/>
                <w:kern w:val="0"/>
                <w:sz w:val="16"/>
                <w:szCs w:val="16"/>
              </w:rPr>
              <w:t>considered</w:t>
            </w:r>
            <w:r w:rsidRPr="00677129">
              <w:rPr>
                <w:rFonts w:eastAsiaTheme="minorHAnsi" w:cs="굴림"/>
                <w:kern w:val="0"/>
                <w:sz w:val="16"/>
                <w:szCs w:val="16"/>
              </w:rPr>
              <w:t xml:space="preserve"> </w:t>
            </w:r>
            <w:r w:rsidRPr="00677129">
              <w:rPr>
                <w:rFonts w:eastAsiaTheme="minorHAnsi" w:cs="굴림" w:hint="eastAsia"/>
                <w:kern w:val="0"/>
                <w:sz w:val="16"/>
                <w:szCs w:val="16"/>
              </w:rPr>
              <w:t>for</w:t>
            </w:r>
            <w:r w:rsidRPr="00677129">
              <w:rPr>
                <w:rFonts w:eastAsiaTheme="minorHAnsi" w:cs="굴림"/>
                <w:kern w:val="0"/>
                <w:sz w:val="16"/>
                <w:szCs w:val="16"/>
              </w:rPr>
              <w:t xml:space="preserve"> </w:t>
            </w:r>
            <w:r w:rsidRPr="00677129">
              <w:rPr>
                <w:rFonts w:eastAsiaTheme="minorHAnsi" w:cs="굴림" w:hint="eastAsia"/>
                <w:kern w:val="0"/>
                <w:sz w:val="16"/>
                <w:szCs w:val="16"/>
              </w:rPr>
              <w:t>HPP</w:t>
            </w:r>
            <w:r w:rsidRPr="00677129">
              <w:rPr>
                <w:rFonts w:eastAsiaTheme="minorHAnsi" w:cs="굴림"/>
                <w:kern w:val="0"/>
                <w:sz w:val="16"/>
                <w:szCs w:val="16"/>
              </w:rPr>
              <w:t xml:space="preserve"> </w:t>
            </w:r>
            <w:r w:rsidRPr="00677129">
              <w:rPr>
                <w:rFonts w:eastAsiaTheme="minorHAnsi" w:cs="굴림" w:hint="eastAsia"/>
                <w:kern w:val="0"/>
                <w:sz w:val="16"/>
                <w:szCs w:val="16"/>
              </w:rPr>
              <w:t>treatment</w:t>
            </w:r>
            <w:r w:rsidRPr="00677129">
              <w:rPr>
                <w:rFonts w:eastAsiaTheme="minorHAnsi" w:cs="굴림"/>
                <w:kern w:val="0"/>
                <w:sz w:val="16"/>
                <w:szCs w:val="16"/>
              </w:rPr>
              <w:t xml:space="preserve"> in patients with mild cognitive impairment.</w:t>
            </w:r>
          </w:p>
          <w:p w14:paraId="495B689D" w14:textId="77777777" w:rsidR="00703A90" w:rsidRPr="00677129" w:rsidRDefault="00703A90" w:rsidP="00703A90">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•HPP</w:t>
            </w:r>
            <w:r w:rsidRPr="00677129">
              <w:rPr>
                <w:rFonts w:eastAsiaTheme="minorHAnsi" w:cs="굴림"/>
                <w:kern w:val="0"/>
                <w:sz w:val="16"/>
                <w:szCs w:val="16"/>
              </w:rPr>
              <w:t xml:space="preserve"> </w:t>
            </w:r>
            <w:r w:rsidRPr="00677129">
              <w:rPr>
                <w:rFonts w:eastAsiaTheme="minorHAnsi" w:cs="굴림" w:hint="eastAsia"/>
                <w:kern w:val="0"/>
                <w:sz w:val="16"/>
                <w:szCs w:val="16"/>
              </w:rPr>
              <w:t>has</w:t>
            </w:r>
            <w:r w:rsidRPr="00677129">
              <w:rPr>
                <w:rFonts w:eastAsiaTheme="minorHAnsi" w:cs="굴림"/>
                <w:kern w:val="0"/>
                <w:sz w:val="16"/>
                <w:szCs w:val="16"/>
              </w:rPr>
              <w:t xml:space="preserve"> properties </w:t>
            </w:r>
            <w:r w:rsidRPr="00677129">
              <w:rPr>
                <w:rFonts w:eastAsiaTheme="minorHAnsi" w:cs="굴림" w:hint="eastAsia"/>
                <w:kern w:val="0"/>
                <w:sz w:val="16"/>
                <w:szCs w:val="16"/>
              </w:rPr>
              <w:t>of</w:t>
            </w:r>
            <w:r w:rsidRPr="00677129">
              <w:rPr>
                <w:rFonts w:eastAsiaTheme="minorHAnsi" w:cs="굴림"/>
                <w:kern w:val="0"/>
                <w:sz w:val="16"/>
                <w:szCs w:val="16"/>
              </w:rPr>
              <w:t xml:space="preserve"> </w:t>
            </w:r>
            <w:r w:rsidR="00BD1382" w:rsidRPr="00677129">
              <w:rPr>
                <w:rFonts w:eastAsiaTheme="minorHAnsi" w:cs="굴림" w:hint="eastAsia"/>
                <w:kern w:val="0"/>
                <w:sz w:val="16"/>
                <w:szCs w:val="16"/>
              </w:rPr>
              <w:t>replenishment</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of</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Qi</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and</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tonification</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of</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Blood</w:t>
            </w:r>
            <w:r w:rsidR="00BD1382" w:rsidRPr="00677129">
              <w:rPr>
                <w:rFonts w:eastAsiaTheme="minorHAnsi" w:cs="굴림"/>
                <w:kern w:val="0"/>
                <w:sz w:val="16"/>
                <w:szCs w:val="16"/>
              </w:rPr>
              <w:t xml:space="preserve"> </w:t>
            </w:r>
            <w:r w:rsidRPr="00677129">
              <w:rPr>
                <w:rFonts w:eastAsiaTheme="minorHAnsi" w:cs="굴림"/>
                <w:kern w:val="0"/>
                <w:sz w:val="16"/>
                <w:szCs w:val="16"/>
              </w:rPr>
              <w:t xml:space="preserve">(益氣養血), </w:t>
            </w:r>
            <w:r w:rsidR="00BD1382" w:rsidRPr="00677129">
              <w:rPr>
                <w:rFonts w:eastAsiaTheme="minorHAnsi" w:cs="굴림" w:hint="eastAsia"/>
                <w:kern w:val="0"/>
                <w:sz w:val="16"/>
                <w:szCs w:val="16"/>
              </w:rPr>
              <w:t>and</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reinforcement</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of</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Nutrients</w:t>
            </w:r>
            <w:r w:rsidR="00BD1382" w:rsidRPr="00677129">
              <w:rPr>
                <w:rFonts w:eastAsiaTheme="minorHAnsi" w:cs="굴림"/>
                <w:kern w:val="0"/>
                <w:sz w:val="16"/>
                <w:szCs w:val="16"/>
              </w:rPr>
              <w:t xml:space="preserve"> </w:t>
            </w:r>
            <w:r w:rsidRPr="00677129">
              <w:rPr>
                <w:rFonts w:eastAsiaTheme="minorHAnsi" w:cs="굴림"/>
                <w:kern w:val="0"/>
                <w:sz w:val="16"/>
                <w:szCs w:val="16"/>
              </w:rPr>
              <w:t>(補精).</w:t>
            </w:r>
          </w:p>
          <w:p w14:paraId="52C91FA8" w14:textId="77777777" w:rsidR="00703A90" w:rsidRPr="00677129" w:rsidRDefault="00703A90" w:rsidP="00703A90">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•Pharmacopuncture</w:t>
            </w:r>
            <w:r w:rsidRPr="00677129">
              <w:rPr>
                <w:rFonts w:eastAsiaTheme="minorHAnsi" w:cs="굴림"/>
                <w:kern w:val="0"/>
                <w:sz w:val="16"/>
                <w:szCs w:val="16"/>
              </w:rPr>
              <w:t xml:space="preserve"> </w:t>
            </w:r>
            <w:r w:rsidRPr="00677129">
              <w:rPr>
                <w:rFonts w:eastAsiaTheme="minorHAnsi" w:cs="굴림" w:hint="eastAsia"/>
                <w:kern w:val="0"/>
                <w:sz w:val="16"/>
                <w:szCs w:val="16"/>
              </w:rPr>
              <w:t>should</w:t>
            </w:r>
            <w:r w:rsidRPr="00677129">
              <w:rPr>
                <w:rFonts w:eastAsiaTheme="minorHAnsi" w:cs="굴림"/>
                <w:kern w:val="0"/>
                <w:sz w:val="16"/>
                <w:szCs w:val="16"/>
              </w:rPr>
              <w:t xml:space="preserve"> </w:t>
            </w:r>
            <w:r w:rsidRPr="00677129">
              <w:rPr>
                <w:rFonts w:eastAsiaTheme="minorHAnsi" w:cs="굴림" w:hint="eastAsia"/>
                <w:kern w:val="0"/>
                <w:sz w:val="16"/>
                <w:szCs w:val="16"/>
              </w:rPr>
              <w:t>be</w:t>
            </w:r>
            <w:r w:rsidRPr="00677129">
              <w:rPr>
                <w:rFonts w:eastAsiaTheme="minorHAnsi" w:cs="굴림"/>
                <w:kern w:val="0"/>
                <w:sz w:val="16"/>
                <w:szCs w:val="16"/>
              </w:rPr>
              <w:t xml:space="preserve"> </w:t>
            </w:r>
            <w:r w:rsidRPr="00677129">
              <w:rPr>
                <w:rFonts w:eastAsiaTheme="minorHAnsi" w:cs="굴림" w:hint="eastAsia"/>
                <w:kern w:val="0"/>
                <w:sz w:val="16"/>
                <w:szCs w:val="16"/>
              </w:rPr>
              <w:t>considered</w:t>
            </w:r>
            <w:r w:rsidRPr="00677129">
              <w:rPr>
                <w:rFonts w:eastAsiaTheme="minorHAnsi" w:cs="굴림"/>
                <w:kern w:val="0"/>
                <w:sz w:val="16"/>
                <w:szCs w:val="16"/>
              </w:rPr>
              <w:t xml:space="preserve"> </w:t>
            </w:r>
            <w:r w:rsidRPr="00677129">
              <w:rPr>
                <w:rFonts w:eastAsiaTheme="minorHAnsi" w:cs="굴림" w:hint="eastAsia"/>
                <w:kern w:val="0"/>
                <w:sz w:val="16"/>
                <w:szCs w:val="16"/>
              </w:rPr>
              <w:t>more</w:t>
            </w:r>
            <w:r w:rsidRPr="00677129">
              <w:rPr>
                <w:rFonts w:eastAsiaTheme="minorHAnsi" w:cs="굴림"/>
                <w:kern w:val="0"/>
                <w:sz w:val="16"/>
                <w:szCs w:val="16"/>
              </w:rPr>
              <w:t xml:space="preserve"> </w:t>
            </w:r>
            <w:r w:rsidRPr="00677129">
              <w:rPr>
                <w:rFonts w:eastAsiaTheme="minorHAnsi" w:cs="굴림" w:hint="eastAsia"/>
                <w:kern w:val="0"/>
                <w:sz w:val="16"/>
                <w:szCs w:val="16"/>
              </w:rPr>
              <w:t>strongly</w:t>
            </w:r>
            <w:r w:rsidRPr="00677129">
              <w:rPr>
                <w:rFonts w:eastAsiaTheme="minorHAnsi" w:cs="굴림"/>
                <w:kern w:val="0"/>
                <w:sz w:val="16"/>
                <w:szCs w:val="16"/>
              </w:rPr>
              <w:t xml:space="preserve"> </w:t>
            </w:r>
            <w:r w:rsidRPr="00677129">
              <w:rPr>
                <w:rFonts w:eastAsiaTheme="minorHAnsi" w:cs="굴림" w:hint="eastAsia"/>
                <w:kern w:val="0"/>
                <w:sz w:val="16"/>
                <w:szCs w:val="16"/>
              </w:rPr>
              <w:t>if</w:t>
            </w:r>
            <w:r w:rsidRPr="00677129">
              <w:rPr>
                <w:rFonts w:eastAsiaTheme="minorHAnsi" w:cs="굴림"/>
                <w:kern w:val="0"/>
                <w:sz w:val="16"/>
                <w:szCs w:val="16"/>
              </w:rPr>
              <w:t xml:space="preserve"> </w:t>
            </w:r>
            <w:r w:rsidRPr="00677129">
              <w:rPr>
                <w:rFonts w:eastAsiaTheme="minorHAnsi" w:cs="굴림" w:hint="eastAsia"/>
                <w:kern w:val="0"/>
                <w:sz w:val="16"/>
                <w:szCs w:val="16"/>
              </w:rPr>
              <w:t>the patient</w:t>
            </w:r>
            <w:r w:rsidRPr="00677129">
              <w:rPr>
                <w:rFonts w:eastAsiaTheme="minorHAnsi" w:cs="굴림"/>
                <w:kern w:val="0"/>
                <w:sz w:val="16"/>
                <w:szCs w:val="16"/>
              </w:rPr>
              <w:t xml:space="preserve"> </w:t>
            </w:r>
            <w:r w:rsidRPr="00677129">
              <w:rPr>
                <w:rFonts w:eastAsiaTheme="minorHAnsi" w:cs="굴림" w:hint="eastAsia"/>
                <w:kern w:val="0"/>
                <w:sz w:val="16"/>
                <w:szCs w:val="16"/>
              </w:rPr>
              <w:t>prefers</w:t>
            </w:r>
            <w:r w:rsidRPr="00677129">
              <w:rPr>
                <w:rFonts w:eastAsiaTheme="minorHAnsi" w:cs="굴림"/>
                <w:kern w:val="0"/>
                <w:sz w:val="16"/>
                <w:szCs w:val="16"/>
              </w:rPr>
              <w:t xml:space="preserve"> </w:t>
            </w:r>
            <w:r w:rsidRPr="00677129">
              <w:rPr>
                <w:rFonts w:eastAsiaTheme="minorHAnsi" w:cs="굴림" w:hint="eastAsia"/>
                <w:kern w:val="0"/>
                <w:sz w:val="16"/>
                <w:szCs w:val="16"/>
              </w:rPr>
              <w:t>non-pharmacological</w:t>
            </w:r>
            <w:r w:rsidRPr="00677129">
              <w:rPr>
                <w:rFonts w:eastAsiaTheme="minorHAnsi" w:cs="굴림"/>
                <w:kern w:val="0"/>
                <w:sz w:val="16"/>
                <w:szCs w:val="16"/>
              </w:rPr>
              <w:t xml:space="preserve"> </w:t>
            </w:r>
            <w:r w:rsidRPr="00677129">
              <w:rPr>
                <w:rFonts w:eastAsiaTheme="minorHAnsi" w:cs="굴림" w:hint="eastAsia"/>
                <w:kern w:val="0"/>
                <w:sz w:val="16"/>
                <w:szCs w:val="16"/>
              </w:rPr>
              <w:t>treatment</w:t>
            </w:r>
            <w:r w:rsidRPr="00677129">
              <w:rPr>
                <w:rFonts w:eastAsiaTheme="minorHAnsi" w:cs="굴림"/>
                <w:kern w:val="0"/>
                <w:sz w:val="16"/>
                <w:szCs w:val="16"/>
              </w:rPr>
              <w:t>.</w:t>
            </w:r>
          </w:p>
          <w:p w14:paraId="08D05AF5" w14:textId="77777777" w:rsidR="00C3160B" w:rsidRPr="00677129" w:rsidRDefault="00703A90" w:rsidP="00BD1382">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BD1382" w:rsidRPr="00677129">
              <w:rPr>
                <w:rFonts w:eastAsiaTheme="minorHAnsi" w:cs="굴림" w:hint="eastAsia"/>
                <w:kern w:val="0"/>
                <w:sz w:val="16"/>
                <w:szCs w:val="16"/>
              </w:rPr>
              <w:t>Individual research</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should</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be</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referred</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to</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for</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treatment</w:t>
            </w:r>
            <w:r w:rsidR="00BD1382" w:rsidRPr="00677129">
              <w:rPr>
                <w:rFonts w:eastAsiaTheme="minorHAnsi" w:cs="굴림"/>
                <w:kern w:val="0"/>
                <w:sz w:val="16"/>
                <w:szCs w:val="16"/>
              </w:rPr>
              <w:t xml:space="preserve"> </w:t>
            </w:r>
            <w:r w:rsidR="00BD1382" w:rsidRPr="00677129">
              <w:rPr>
                <w:rFonts w:eastAsiaTheme="minorHAnsi" w:cs="굴림" w:hint="eastAsia"/>
                <w:kern w:val="0"/>
                <w:sz w:val="16"/>
                <w:szCs w:val="16"/>
              </w:rPr>
              <w:t>duration</w:t>
            </w:r>
            <w:r w:rsidRPr="00677129">
              <w:rPr>
                <w:rFonts w:eastAsiaTheme="minorHAnsi" w:cs="굴림"/>
                <w:kern w:val="0"/>
                <w:sz w:val="16"/>
                <w:szCs w:val="16"/>
              </w:rPr>
              <w:t xml:space="preserve">, </w:t>
            </w:r>
            <w:r w:rsidR="00BD1382" w:rsidRPr="00677129">
              <w:rPr>
                <w:rFonts w:eastAsiaTheme="minorHAnsi" w:cs="굴림" w:hint="eastAsia"/>
                <w:kern w:val="0"/>
                <w:sz w:val="16"/>
                <w:szCs w:val="16"/>
              </w:rPr>
              <w:t>frequency and</w:t>
            </w:r>
            <w:r w:rsidRPr="00677129">
              <w:rPr>
                <w:rFonts w:eastAsiaTheme="minorHAnsi" w:cs="굴림"/>
                <w:kern w:val="0"/>
                <w:sz w:val="16"/>
                <w:szCs w:val="16"/>
              </w:rPr>
              <w:t xml:space="preserve"> </w:t>
            </w:r>
            <w:r w:rsidR="00BD1382" w:rsidRPr="00677129">
              <w:rPr>
                <w:rFonts w:eastAsiaTheme="minorHAnsi" w:cs="굴림" w:hint="eastAsia"/>
                <w:kern w:val="0"/>
                <w:sz w:val="16"/>
                <w:szCs w:val="16"/>
              </w:rPr>
              <w:t>strength</w:t>
            </w:r>
            <w:r w:rsidRPr="00677129">
              <w:rPr>
                <w:rFonts w:eastAsiaTheme="minorHAnsi" w:cs="굴림"/>
                <w:kern w:val="0"/>
                <w:sz w:val="16"/>
                <w:szCs w:val="16"/>
              </w:rPr>
              <w:t>.</w:t>
            </w:r>
          </w:p>
        </w:tc>
      </w:tr>
      <w:tr w:rsidR="00C3160B" w:rsidRPr="00677129" w14:paraId="78C51665" w14:textId="77777777" w:rsidTr="00503F5C">
        <w:trPr>
          <w:trHeight w:val="450"/>
        </w:trPr>
        <w:tc>
          <w:tcPr>
            <w:tcW w:w="1413" w:type="dxa"/>
            <w:vMerge w:val="restart"/>
            <w:tcBorders>
              <w:top w:val="nil"/>
              <w:left w:val="single" w:sz="4" w:space="0" w:color="auto"/>
              <w:right w:val="single" w:sz="4" w:space="0" w:color="auto"/>
            </w:tcBorders>
            <w:shd w:val="clear" w:color="auto" w:fill="auto"/>
            <w:vAlign w:val="center"/>
          </w:tcPr>
          <w:p w14:paraId="36FF7F09" w14:textId="77777777" w:rsidR="00C3160B" w:rsidRPr="00677129" w:rsidRDefault="00C3160B" w:rsidP="00C3160B">
            <w:pPr>
              <w:spacing w:after="0" w:line="240" w:lineRule="auto"/>
              <w:jc w:val="center"/>
              <w:rPr>
                <w:rFonts w:eastAsiaTheme="minorHAnsi" w:cs="굴림"/>
                <w:kern w:val="0"/>
                <w:sz w:val="16"/>
                <w:szCs w:val="16"/>
              </w:rPr>
            </w:pPr>
            <w:r w:rsidRPr="00677129">
              <w:rPr>
                <w:rFonts w:eastAsiaTheme="minorHAnsi" w:cs="굴림"/>
                <w:kern w:val="0"/>
                <w:sz w:val="16"/>
                <w:szCs w:val="16"/>
              </w:rPr>
              <w:t xml:space="preserve">Dysmenorrhea </w:t>
            </w:r>
            <w:r w:rsidRPr="00677129">
              <w:rPr>
                <w:rFonts w:eastAsiaTheme="minorHAnsi" w:cs="굴림"/>
                <w:noProof/>
                <w:kern w:val="0"/>
                <w:sz w:val="16"/>
                <w:szCs w:val="16"/>
              </w:rPr>
              <w:t>[237]</w:t>
            </w:r>
            <w:r w:rsidRPr="00677129">
              <w:rPr>
                <w:rFonts w:eastAsiaTheme="minorHAnsi" w:cs="굴림"/>
                <w:kern w:val="0"/>
                <w:sz w:val="16"/>
                <w:szCs w:val="16"/>
              </w:rPr>
              <w:t xml:space="preserve"> </w:t>
            </w:r>
          </w:p>
        </w:tc>
        <w:tc>
          <w:tcPr>
            <w:tcW w:w="709" w:type="dxa"/>
            <w:vMerge w:val="restart"/>
            <w:tcBorders>
              <w:top w:val="nil"/>
              <w:left w:val="single" w:sz="4" w:space="0" w:color="auto"/>
              <w:right w:val="single" w:sz="4" w:space="0" w:color="auto"/>
            </w:tcBorders>
            <w:shd w:val="clear" w:color="auto" w:fill="auto"/>
            <w:noWrap/>
            <w:vAlign w:val="center"/>
          </w:tcPr>
          <w:p w14:paraId="02B95331" w14:textId="77777777" w:rsidR="00C3160B" w:rsidRPr="00677129" w:rsidRDefault="00C3160B" w:rsidP="00503F5C">
            <w:pPr>
              <w:spacing w:after="0" w:line="240" w:lineRule="auto"/>
              <w:jc w:val="center"/>
              <w:rPr>
                <w:rFonts w:eastAsiaTheme="minorHAnsi" w:cs="굴림"/>
                <w:kern w:val="0"/>
                <w:sz w:val="16"/>
                <w:szCs w:val="16"/>
              </w:rPr>
            </w:pPr>
            <w:r w:rsidRPr="00677129">
              <w:rPr>
                <w:rFonts w:eastAsiaTheme="minorHAnsi" w:cs="굴림"/>
                <w:kern w:val="0"/>
                <w:sz w:val="16"/>
                <w:szCs w:val="16"/>
              </w:rPr>
              <w:t>N94.4</w:t>
            </w:r>
          </w:p>
        </w:tc>
        <w:tc>
          <w:tcPr>
            <w:tcW w:w="1391" w:type="dxa"/>
            <w:vMerge w:val="restart"/>
            <w:tcBorders>
              <w:top w:val="nil"/>
              <w:left w:val="nil"/>
              <w:right w:val="single" w:sz="4" w:space="0" w:color="auto"/>
            </w:tcBorders>
            <w:shd w:val="clear" w:color="auto" w:fill="auto"/>
            <w:noWrap/>
            <w:vAlign w:val="center"/>
          </w:tcPr>
          <w:p w14:paraId="1AB926E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c>
          <w:tcPr>
            <w:tcW w:w="593" w:type="dxa"/>
            <w:tcBorders>
              <w:top w:val="nil"/>
              <w:left w:val="nil"/>
              <w:bottom w:val="single" w:sz="4" w:space="0" w:color="auto"/>
              <w:right w:val="single" w:sz="4" w:space="0" w:color="auto"/>
            </w:tcBorders>
            <w:shd w:val="clear" w:color="auto" w:fill="auto"/>
            <w:noWrap/>
            <w:vAlign w:val="center"/>
          </w:tcPr>
          <w:p w14:paraId="4C15B32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B</w:t>
            </w:r>
          </w:p>
        </w:tc>
        <w:tc>
          <w:tcPr>
            <w:tcW w:w="992" w:type="dxa"/>
            <w:tcBorders>
              <w:top w:val="nil"/>
              <w:left w:val="nil"/>
              <w:bottom w:val="single" w:sz="4" w:space="0" w:color="auto"/>
              <w:right w:val="single" w:sz="4" w:space="0" w:color="auto"/>
            </w:tcBorders>
            <w:shd w:val="clear" w:color="auto" w:fill="auto"/>
            <w:noWrap/>
            <w:vAlign w:val="center"/>
          </w:tcPr>
          <w:p w14:paraId="7785A93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Low</w:t>
            </w:r>
          </w:p>
        </w:tc>
        <w:tc>
          <w:tcPr>
            <w:tcW w:w="1357" w:type="dxa"/>
            <w:tcBorders>
              <w:top w:val="nil"/>
              <w:left w:val="nil"/>
              <w:bottom w:val="single" w:sz="4" w:space="0" w:color="auto"/>
              <w:right w:val="single" w:sz="4" w:space="0" w:color="auto"/>
            </w:tcBorders>
            <w:shd w:val="clear" w:color="auto" w:fill="auto"/>
            <w:vAlign w:val="center"/>
          </w:tcPr>
          <w:p w14:paraId="5DBA887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70" w:type="dxa"/>
            <w:tcBorders>
              <w:top w:val="nil"/>
              <w:left w:val="nil"/>
              <w:bottom w:val="single" w:sz="4" w:space="0" w:color="auto"/>
              <w:right w:val="single" w:sz="4" w:space="0" w:color="auto"/>
            </w:tcBorders>
            <w:shd w:val="clear" w:color="auto" w:fill="auto"/>
            <w:vAlign w:val="center"/>
          </w:tcPr>
          <w:p w14:paraId="5812081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R3</w:t>
            </w:r>
          </w:p>
        </w:tc>
        <w:tc>
          <w:tcPr>
            <w:tcW w:w="2835" w:type="dxa"/>
            <w:tcBorders>
              <w:top w:val="nil"/>
              <w:left w:val="nil"/>
              <w:bottom w:val="single" w:sz="4" w:space="0" w:color="auto"/>
              <w:right w:val="single" w:sz="4" w:space="0" w:color="auto"/>
            </w:tcBorders>
            <w:shd w:val="clear" w:color="auto" w:fill="auto"/>
            <w:vAlign w:val="center"/>
          </w:tcPr>
          <w:p w14:paraId="46CCF91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szCs w:val="16"/>
              </w:rPr>
              <w:t>Other acupuncture treatments (thread embedding, warm acupuncture, auricular acupuncture) used alone or as add-on should be considered over other treatments (Western medicine or placebo) to improve symptoms of menstrual pain in patients with primary dysmenorrhea.</w:t>
            </w:r>
          </w:p>
        </w:tc>
        <w:tc>
          <w:tcPr>
            <w:tcW w:w="5389" w:type="dxa"/>
            <w:tcBorders>
              <w:top w:val="nil"/>
              <w:left w:val="nil"/>
              <w:bottom w:val="single" w:sz="4" w:space="0" w:color="auto"/>
              <w:right w:val="single" w:sz="4" w:space="0" w:color="auto"/>
            </w:tcBorders>
            <w:shd w:val="clear" w:color="auto" w:fill="auto"/>
            <w:noWrap/>
            <w:vAlign w:val="center"/>
          </w:tcPr>
          <w:p w14:paraId="407C39E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7DD01063" w14:textId="77777777" w:rsidTr="00503F5C">
        <w:trPr>
          <w:trHeight w:val="450"/>
        </w:trPr>
        <w:tc>
          <w:tcPr>
            <w:tcW w:w="1413" w:type="dxa"/>
            <w:vMerge/>
            <w:tcBorders>
              <w:left w:val="single" w:sz="4" w:space="0" w:color="auto"/>
              <w:right w:val="single" w:sz="4" w:space="0" w:color="auto"/>
            </w:tcBorders>
            <w:shd w:val="clear" w:color="auto" w:fill="auto"/>
            <w:vAlign w:val="center"/>
          </w:tcPr>
          <w:p w14:paraId="3BF92098" w14:textId="77777777" w:rsidR="00C3160B" w:rsidRPr="00677129" w:rsidRDefault="00C3160B" w:rsidP="00503F5C">
            <w:pPr>
              <w:spacing w:after="0" w:line="240" w:lineRule="auto"/>
              <w:jc w:val="center"/>
              <w:rPr>
                <w:rFonts w:eastAsiaTheme="minorHAnsi" w:cs="굴림"/>
                <w:kern w:val="0"/>
                <w:sz w:val="16"/>
                <w:szCs w:val="16"/>
              </w:rPr>
            </w:pPr>
          </w:p>
        </w:tc>
        <w:tc>
          <w:tcPr>
            <w:tcW w:w="709" w:type="dxa"/>
            <w:vMerge/>
            <w:tcBorders>
              <w:left w:val="single" w:sz="4" w:space="0" w:color="auto"/>
              <w:right w:val="single" w:sz="4" w:space="0" w:color="auto"/>
            </w:tcBorders>
            <w:shd w:val="clear" w:color="auto" w:fill="auto"/>
            <w:noWrap/>
            <w:vAlign w:val="center"/>
          </w:tcPr>
          <w:p w14:paraId="5F644374" w14:textId="77777777" w:rsidR="00C3160B" w:rsidRPr="00677129" w:rsidRDefault="00C3160B" w:rsidP="00503F5C">
            <w:pPr>
              <w:spacing w:after="0" w:line="240" w:lineRule="auto"/>
              <w:jc w:val="center"/>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tcPr>
          <w:p w14:paraId="247CA9FC" w14:textId="77777777" w:rsidR="00C3160B" w:rsidRPr="00677129" w:rsidRDefault="00C3160B" w:rsidP="00503F5C">
            <w:pPr>
              <w:spacing w:after="0" w:line="240" w:lineRule="auto"/>
              <w:jc w:val="center"/>
              <w:rPr>
                <w:rFonts w:eastAsiaTheme="minorHAnsi" w:cs="굴림"/>
                <w:kern w:val="0"/>
                <w:sz w:val="16"/>
                <w:szCs w:val="16"/>
              </w:rPr>
            </w:pPr>
          </w:p>
        </w:tc>
        <w:tc>
          <w:tcPr>
            <w:tcW w:w="1585" w:type="dxa"/>
            <w:gridSpan w:val="2"/>
            <w:tcBorders>
              <w:top w:val="nil"/>
              <w:left w:val="nil"/>
              <w:bottom w:val="single" w:sz="4" w:space="0" w:color="auto"/>
              <w:right w:val="single" w:sz="4" w:space="0" w:color="auto"/>
            </w:tcBorders>
            <w:shd w:val="clear" w:color="auto" w:fill="auto"/>
            <w:noWrap/>
            <w:vAlign w:val="center"/>
          </w:tcPr>
          <w:p w14:paraId="5D91F12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Inconclusive</w:t>
            </w:r>
          </w:p>
        </w:tc>
        <w:tc>
          <w:tcPr>
            <w:tcW w:w="1357" w:type="dxa"/>
            <w:tcBorders>
              <w:top w:val="nil"/>
              <w:left w:val="nil"/>
              <w:bottom w:val="single" w:sz="4" w:space="0" w:color="auto"/>
              <w:right w:val="single" w:sz="4" w:space="0" w:color="auto"/>
            </w:tcBorders>
            <w:shd w:val="clear" w:color="auto" w:fill="auto"/>
            <w:vAlign w:val="center"/>
          </w:tcPr>
          <w:p w14:paraId="42DD3F6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Alone</w:t>
            </w:r>
          </w:p>
        </w:tc>
        <w:tc>
          <w:tcPr>
            <w:tcW w:w="770" w:type="dxa"/>
            <w:tcBorders>
              <w:top w:val="nil"/>
              <w:left w:val="nil"/>
              <w:bottom w:val="single" w:sz="4" w:space="0" w:color="auto"/>
              <w:right w:val="single" w:sz="4" w:space="0" w:color="auto"/>
            </w:tcBorders>
            <w:shd w:val="clear" w:color="auto" w:fill="auto"/>
            <w:vAlign w:val="center"/>
          </w:tcPr>
          <w:p w14:paraId="3CD560C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R3-1</w:t>
            </w:r>
          </w:p>
        </w:tc>
        <w:tc>
          <w:tcPr>
            <w:tcW w:w="2835" w:type="dxa"/>
            <w:tcBorders>
              <w:top w:val="nil"/>
              <w:left w:val="nil"/>
              <w:bottom w:val="single" w:sz="4" w:space="0" w:color="auto"/>
              <w:right w:val="single" w:sz="4" w:space="0" w:color="auto"/>
            </w:tcBorders>
            <w:shd w:val="clear" w:color="auto" w:fill="auto"/>
            <w:vAlign w:val="center"/>
          </w:tcPr>
          <w:p w14:paraId="60ED90E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 xml:space="preserve">Recommendation inconclusive regarding the clinical question "Does administering thread embedding in primary dysmenorrhea patients result in menstrual pain-related scale </w:t>
            </w:r>
            <w:r w:rsidRPr="00677129">
              <w:rPr>
                <w:rFonts w:ascii="맑은 고딕" w:eastAsia="맑은 고딕" w:hAnsi="맑은 고딕"/>
                <w:sz w:val="16"/>
              </w:rPr>
              <w:lastRenderedPageBreak/>
              <w:t>improvement compared to Western medicine (NSAIDs)?"</w:t>
            </w:r>
          </w:p>
        </w:tc>
        <w:tc>
          <w:tcPr>
            <w:tcW w:w="5389" w:type="dxa"/>
            <w:tcBorders>
              <w:top w:val="nil"/>
              <w:left w:val="nil"/>
              <w:bottom w:val="single" w:sz="4" w:space="0" w:color="auto"/>
              <w:right w:val="single" w:sz="4" w:space="0" w:color="auto"/>
            </w:tcBorders>
            <w:shd w:val="clear" w:color="auto" w:fill="auto"/>
            <w:noWrap/>
            <w:vAlign w:val="center"/>
          </w:tcPr>
          <w:p w14:paraId="14DC97A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lastRenderedPageBreak/>
              <w:t>•</w:t>
            </w:r>
            <w:r w:rsidRPr="00677129">
              <w:rPr>
                <w:rFonts w:eastAsiaTheme="minorHAnsi" w:cs="굴림"/>
                <w:kern w:val="0"/>
                <w:sz w:val="16"/>
                <w:szCs w:val="16"/>
              </w:rPr>
              <w:t xml:space="preserve">Acupoints such as CV4, EX-CA1, SP8, BL32, and SP6 can be considered for </w:t>
            </w:r>
            <w:r w:rsidRPr="00677129">
              <w:rPr>
                <w:rFonts w:ascii="맑은 고딕" w:eastAsia="맑은 고딕" w:hAnsi="맑은 고딕"/>
                <w:sz w:val="16"/>
              </w:rPr>
              <w:t xml:space="preserve">thread embedding points </w:t>
            </w:r>
            <w:r w:rsidRPr="00677129">
              <w:rPr>
                <w:rFonts w:eastAsiaTheme="minorHAnsi" w:cs="굴림"/>
                <w:kern w:val="0"/>
                <w:sz w:val="16"/>
                <w:szCs w:val="16"/>
              </w:rPr>
              <w:t>in primary dysmenorrhea treatment.</w:t>
            </w:r>
          </w:p>
          <w:p w14:paraId="6DB2C22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For thread embedding, insert deep into subcutaneous fat layer.</w:t>
            </w:r>
          </w:p>
        </w:tc>
      </w:tr>
      <w:tr w:rsidR="00C3160B" w:rsidRPr="00677129" w14:paraId="15B964BF" w14:textId="77777777" w:rsidTr="00503F5C">
        <w:trPr>
          <w:trHeight w:val="450"/>
        </w:trPr>
        <w:tc>
          <w:tcPr>
            <w:tcW w:w="1413" w:type="dxa"/>
            <w:vMerge/>
            <w:tcBorders>
              <w:left w:val="single" w:sz="4" w:space="0" w:color="auto"/>
              <w:right w:val="single" w:sz="4" w:space="0" w:color="auto"/>
            </w:tcBorders>
            <w:shd w:val="clear" w:color="auto" w:fill="auto"/>
            <w:vAlign w:val="center"/>
            <w:hideMark/>
          </w:tcPr>
          <w:p w14:paraId="3211904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single" w:sz="4" w:space="0" w:color="auto"/>
              <w:right w:val="single" w:sz="4" w:space="0" w:color="auto"/>
            </w:tcBorders>
            <w:shd w:val="clear" w:color="auto" w:fill="auto"/>
            <w:noWrap/>
            <w:vAlign w:val="center"/>
            <w:hideMark/>
          </w:tcPr>
          <w:p w14:paraId="66D9372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hideMark/>
          </w:tcPr>
          <w:p w14:paraId="3624DB6F" w14:textId="77777777" w:rsidR="00C3160B" w:rsidRPr="00677129" w:rsidRDefault="00C3160B" w:rsidP="00503F5C">
            <w:pPr>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3F03012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714EED4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7BF0E58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70" w:type="dxa"/>
            <w:tcBorders>
              <w:top w:val="nil"/>
              <w:left w:val="nil"/>
              <w:bottom w:val="single" w:sz="4" w:space="0" w:color="auto"/>
              <w:right w:val="single" w:sz="4" w:space="0" w:color="auto"/>
            </w:tcBorders>
            <w:shd w:val="clear" w:color="auto" w:fill="auto"/>
            <w:vAlign w:val="center"/>
            <w:hideMark/>
          </w:tcPr>
          <w:p w14:paraId="63A1485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R4</w:t>
            </w:r>
          </w:p>
        </w:tc>
        <w:tc>
          <w:tcPr>
            <w:tcW w:w="2835" w:type="dxa"/>
            <w:tcBorders>
              <w:top w:val="nil"/>
              <w:left w:val="nil"/>
              <w:bottom w:val="single" w:sz="4" w:space="0" w:color="auto"/>
              <w:right w:val="single" w:sz="4" w:space="0" w:color="auto"/>
            </w:tcBorders>
            <w:shd w:val="clear" w:color="auto" w:fill="auto"/>
            <w:vAlign w:val="center"/>
            <w:hideMark/>
          </w:tcPr>
          <w:p w14:paraId="3D60767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may be considered over other treatments (e.g., normal saline pharmacopuncture, acupuncture alone, conventional medicine) to improve menstrual pain in patients with primary dysmenorrhea.</w:t>
            </w:r>
          </w:p>
        </w:tc>
        <w:tc>
          <w:tcPr>
            <w:tcW w:w="5389" w:type="dxa"/>
            <w:tcBorders>
              <w:top w:val="nil"/>
              <w:left w:val="nil"/>
              <w:bottom w:val="single" w:sz="4" w:space="0" w:color="auto"/>
              <w:right w:val="single" w:sz="4" w:space="0" w:color="auto"/>
            </w:tcBorders>
            <w:shd w:val="clear" w:color="auto" w:fill="auto"/>
            <w:noWrap/>
            <w:vAlign w:val="center"/>
            <w:hideMark/>
          </w:tcPr>
          <w:p w14:paraId="38AE673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39EE4599" w14:textId="77777777" w:rsidTr="00503F5C">
        <w:trPr>
          <w:trHeight w:val="1350"/>
        </w:trPr>
        <w:tc>
          <w:tcPr>
            <w:tcW w:w="1413" w:type="dxa"/>
            <w:vMerge/>
            <w:tcBorders>
              <w:left w:val="single" w:sz="4" w:space="0" w:color="auto"/>
              <w:right w:val="single" w:sz="4" w:space="0" w:color="auto"/>
            </w:tcBorders>
            <w:vAlign w:val="center"/>
            <w:hideMark/>
          </w:tcPr>
          <w:p w14:paraId="045AB1BB"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26610B3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hideMark/>
          </w:tcPr>
          <w:p w14:paraId="73F7B389" w14:textId="77777777" w:rsidR="00C3160B" w:rsidRPr="00677129" w:rsidRDefault="00C3160B" w:rsidP="00503F5C">
            <w:pPr>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00AF935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6AB370B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00F780E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32192F9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R4-1</w:t>
            </w:r>
          </w:p>
        </w:tc>
        <w:tc>
          <w:tcPr>
            <w:tcW w:w="2835" w:type="dxa"/>
            <w:tcBorders>
              <w:top w:val="nil"/>
              <w:left w:val="nil"/>
              <w:bottom w:val="single" w:sz="4" w:space="0" w:color="auto"/>
              <w:right w:val="single" w:sz="4" w:space="0" w:color="auto"/>
            </w:tcBorders>
            <w:shd w:val="clear" w:color="auto" w:fill="auto"/>
            <w:vAlign w:val="center"/>
            <w:hideMark/>
          </w:tcPr>
          <w:p w14:paraId="0B431EC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may be considered over normal saline pharmacopuncture to improve symptoms of menstrual pain and abdominal temperature in patients with primary dysmenorrhea.</w:t>
            </w:r>
          </w:p>
        </w:tc>
        <w:tc>
          <w:tcPr>
            <w:tcW w:w="5389" w:type="dxa"/>
            <w:tcBorders>
              <w:top w:val="nil"/>
              <w:left w:val="nil"/>
              <w:bottom w:val="single" w:sz="4" w:space="0" w:color="auto"/>
              <w:right w:val="single" w:sz="4" w:space="0" w:color="auto"/>
            </w:tcBorders>
            <w:shd w:val="clear" w:color="auto" w:fill="auto"/>
            <w:vAlign w:val="center"/>
            <w:hideMark/>
          </w:tcPr>
          <w:p w14:paraId="2901823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Acupoints such as SP6, ST25, CV4, ST36, SP10, and SP9 can be considered for primary dysmenorrhea.</w:t>
            </w:r>
            <w:r w:rsidRPr="00677129">
              <w:rPr>
                <w:rFonts w:eastAsiaTheme="minorHAnsi" w:cs="굴림"/>
                <w:kern w:val="0"/>
                <w:sz w:val="16"/>
                <w:szCs w:val="16"/>
              </w:rPr>
              <w:br/>
            </w:r>
            <w:r w:rsidRPr="00677129">
              <w:rPr>
                <w:rFonts w:eastAsiaTheme="minorHAnsi" w:cs="굴림" w:hint="eastAsia"/>
                <w:kern w:val="0"/>
                <w:sz w:val="16"/>
                <w:szCs w:val="16"/>
              </w:rPr>
              <w:t>•</w:t>
            </w:r>
            <w:r w:rsidR="003A19CE" w:rsidRPr="00677129">
              <w:rPr>
                <w:rFonts w:eastAsiaTheme="minorHAnsi" w:cs="굴림"/>
                <w:kern w:val="0"/>
                <w:sz w:val="16"/>
                <w:szCs w:val="16"/>
              </w:rPr>
              <w:t>Salviae miltiorrhiza</w:t>
            </w:r>
            <w:r w:rsidR="00722AA7" w:rsidRPr="00677129">
              <w:rPr>
                <w:rFonts w:eastAsiaTheme="minorHAnsi" w:cs="굴림"/>
                <w:kern w:val="0"/>
                <w:sz w:val="16"/>
                <w:szCs w:val="16"/>
              </w:rPr>
              <w:t>e</w:t>
            </w:r>
            <w:r w:rsidR="003A19CE" w:rsidRPr="00677129">
              <w:rPr>
                <w:rFonts w:eastAsiaTheme="minorHAnsi" w:cs="굴림"/>
                <w:kern w:val="0"/>
                <w:sz w:val="16"/>
                <w:szCs w:val="16"/>
              </w:rPr>
              <w:t xml:space="preserve"> Radix</w:t>
            </w:r>
            <w:r w:rsidRPr="00677129">
              <w:rPr>
                <w:rFonts w:eastAsiaTheme="minorHAnsi" w:cs="굴림"/>
                <w:kern w:val="0"/>
                <w:sz w:val="16"/>
                <w:szCs w:val="16"/>
              </w:rPr>
              <w:t xml:space="preserve"> and </w:t>
            </w:r>
            <w:r w:rsidRPr="00677129">
              <w:rPr>
                <w:rFonts w:eastAsiaTheme="minorHAnsi" w:cs="굴림" w:hint="eastAsia"/>
                <w:kern w:val="0"/>
                <w:sz w:val="16"/>
                <w:szCs w:val="16"/>
              </w:rPr>
              <w:t>HPP</w:t>
            </w:r>
            <w:r w:rsidRPr="00677129">
              <w:rPr>
                <w:rFonts w:eastAsiaTheme="minorHAnsi" w:cs="굴림"/>
                <w:kern w:val="0"/>
                <w:sz w:val="16"/>
                <w:szCs w:val="16"/>
              </w:rPr>
              <w:t xml:space="preserve"> can be used to treat primary dysmenorrhea.</w:t>
            </w:r>
          </w:p>
        </w:tc>
      </w:tr>
      <w:tr w:rsidR="00C3160B" w:rsidRPr="00677129" w14:paraId="3D396A8E" w14:textId="77777777" w:rsidTr="00503F5C">
        <w:trPr>
          <w:trHeight w:val="1350"/>
        </w:trPr>
        <w:tc>
          <w:tcPr>
            <w:tcW w:w="1413" w:type="dxa"/>
            <w:vMerge/>
            <w:tcBorders>
              <w:left w:val="single" w:sz="4" w:space="0" w:color="auto"/>
              <w:right w:val="single" w:sz="4" w:space="0" w:color="auto"/>
            </w:tcBorders>
            <w:vAlign w:val="center"/>
            <w:hideMark/>
          </w:tcPr>
          <w:p w14:paraId="04F0E23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282297F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hideMark/>
          </w:tcPr>
          <w:p w14:paraId="522DC077" w14:textId="77777777" w:rsidR="00C3160B" w:rsidRPr="00677129" w:rsidRDefault="00C3160B" w:rsidP="00503F5C">
            <w:pPr>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403D833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12E0146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vAlign w:val="center"/>
            <w:hideMark/>
          </w:tcPr>
          <w:p w14:paraId="397C509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712CBD7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R4-2</w:t>
            </w:r>
          </w:p>
        </w:tc>
        <w:tc>
          <w:tcPr>
            <w:tcW w:w="2835" w:type="dxa"/>
            <w:tcBorders>
              <w:top w:val="nil"/>
              <w:left w:val="nil"/>
              <w:bottom w:val="single" w:sz="4" w:space="0" w:color="auto"/>
              <w:right w:val="single" w:sz="4" w:space="0" w:color="auto"/>
            </w:tcBorders>
            <w:shd w:val="clear" w:color="auto" w:fill="auto"/>
            <w:vAlign w:val="center"/>
            <w:hideMark/>
          </w:tcPr>
          <w:p w14:paraId="5C6E88A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should be considered over conventional medicine to improve symptoms of menstrual pain in patients with primary dysmenorrhea.</w:t>
            </w:r>
          </w:p>
        </w:tc>
        <w:tc>
          <w:tcPr>
            <w:tcW w:w="5389" w:type="dxa"/>
            <w:tcBorders>
              <w:top w:val="nil"/>
              <w:left w:val="nil"/>
              <w:bottom w:val="single" w:sz="4" w:space="0" w:color="auto"/>
              <w:right w:val="single" w:sz="4" w:space="0" w:color="auto"/>
            </w:tcBorders>
            <w:shd w:val="clear" w:color="auto" w:fill="auto"/>
            <w:vAlign w:val="center"/>
            <w:hideMark/>
          </w:tcPr>
          <w:p w14:paraId="177D4E81"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Acupoints such as CV4, CV2, ST36, GV2, BL30, and BL32 can be considered for primary dysmenorrhea.</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Regarding treatment timing, pharmacopuncture for primary dysmenorrhea can be considered two days before menstruation.</w:t>
            </w:r>
          </w:p>
        </w:tc>
      </w:tr>
      <w:tr w:rsidR="00C3160B" w:rsidRPr="00677129" w14:paraId="065A8749" w14:textId="77777777" w:rsidTr="00503F5C">
        <w:trPr>
          <w:trHeight w:val="1023"/>
        </w:trPr>
        <w:tc>
          <w:tcPr>
            <w:tcW w:w="1413" w:type="dxa"/>
            <w:vMerge/>
            <w:tcBorders>
              <w:left w:val="single" w:sz="4" w:space="0" w:color="auto"/>
              <w:right w:val="single" w:sz="4" w:space="0" w:color="auto"/>
            </w:tcBorders>
            <w:vAlign w:val="center"/>
            <w:hideMark/>
          </w:tcPr>
          <w:p w14:paraId="5EB98C3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0F44465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hideMark/>
          </w:tcPr>
          <w:p w14:paraId="494C1C5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07E875E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7BFEC94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noWrap/>
            <w:vAlign w:val="center"/>
            <w:hideMark/>
          </w:tcPr>
          <w:p w14:paraId="787D47E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793CDE0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R4-3</w:t>
            </w:r>
          </w:p>
        </w:tc>
        <w:tc>
          <w:tcPr>
            <w:tcW w:w="2835" w:type="dxa"/>
            <w:tcBorders>
              <w:top w:val="nil"/>
              <w:left w:val="nil"/>
              <w:bottom w:val="single" w:sz="4" w:space="0" w:color="auto"/>
              <w:right w:val="single" w:sz="4" w:space="0" w:color="auto"/>
            </w:tcBorders>
            <w:shd w:val="clear" w:color="auto" w:fill="auto"/>
            <w:vAlign w:val="center"/>
            <w:hideMark/>
          </w:tcPr>
          <w:p w14:paraId="2F1DD24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Combined treatment of acupuncture and pharmacopuncture may be considered over acupuncture alone to improve symptoms of menstrual pain in patients with primary dysmenorrhea.</w:t>
            </w:r>
          </w:p>
        </w:tc>
        <w:tc>
          <w:tcPr>
            <w:tcW w:w="5389" w:type="dxa"/>
            <w:tcBorders>
              <w:top w:val="nil"/>
              <w:left w:val="nil"/>
              <w:bottom w:val="single" w:sz="4" w:space="0" w:color="auto"/>
              <w:right w:val="single" w:sz="4" w:space="0" w:color="auto"/>
            </w:tcBorders>
            <w:shd w:val="clear" w:color="auto" w:fill="auto"/>
            <w:vAlign w:val="center"/>
            <w:hideMark/>
          </w:tcPr>
          <w:p w14:paraId="26181E9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ST25, BL32, SP6 can be considered for primary dysmenorrhea.</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CV3, SP6, SP8, EX-B8, and BL32 can be considered for pharmacopuncture points in combined treatment of acupuncture with pharmacopuncture, and other acupuncture points can be added based on diagnosis.</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H</w:t>
            </w:r>
            <w:r w:rsidRPr="00677129">
              <w:rPr>
                <w:rFonts w:eastAsiaTheme="minorHAnsi" w:cs="굴림" w:hint="eastAsia"/>
                <w:kern w:val="0"/>
                <w:sz w:val="16"/>
                <w:szCs w:val="16"/>
              </w:rPr>
              <w:t>PP</w:t>
            </w:r>
            <w:r w:rsidRPr="00677129">
              <w:rPr>
                <w:rFonts w:eastAsiaTheme="minorHAnsi" w:cs="굴림"/>
                <w:kern w:val="0"/>
                <w:sz w:val="16"/>
                <w:szCs w:val="16"/>
              </w:rPr>
              <w:t xml:space="preserve"> and Angelica </w:t>
            </w:r>
            <w:r w:rsidR="007423BD" w:rsidRPr="00677129">
              <w:rPr>
                <w:rFonts w:eastAsiaTheme="minorHAnsi" w:cs="굴림"/>
                <w:kern w:val="0"/>
                <w:sz w:val="16"/>
                <w:szCs w:val="16"/>
              </w:rPr>
              <w:t xml:space="preserve">Radix </w:t>
            </w:r>
            <w:r w:rsidRPr="00677129">
              <w:rPr>
                <w:rFonts w:eastAsiaTheme="minorHAnsi" w:cs="굴림"/>
                <w:kern w:val="0"/>
                <w:sz w:val="16"/>
                <w:szCs w:val="16"/>
              </w:rPr>
              <w:t>pharmacopuncture can be used to treat primary dysmenorrhea.</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The duration of pharmacopuncture treatment can be considered from 2 wks to 3 mos.</w:t>
            </w:r>
          </w:p>
        </w:tc>
      </w:tr>
      <w:tr w:rsidR="00C3160B" w:rsidRPr="00677129" w14:paraId="74A90810" w14:textId="77777777" w:rsidTr="00503F5C">
        <w:trPr>
          <w:trHeight w:val="1023"/>
        </w:trPr>
        <w:tc>
          <w:tcPr>
            <w:tcW w:w="1413" w:type="dxa"/>
            <w:vMerge/>
            <w:tcBorders>
              <w:left w:val="single" w:sz="4" w:space="0" w:color="auto"/>
              <w:bottom w:val="single" w:sz="4" w:space="0" w:color="auto"/>
              <w:right w:val="single" w:sz="4" w:space="0" w:color="auto"/>
            </w:tcBorders>
            <w:vAlign w:val="center"/>
          </w:tcPr>
          <w:p w14:paraId="5A04BBBB"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bottom w:val="single" w:sz="4" w:space="0" w:color="auto"/>
              <w:right w:val="single" w:sz="4" w:space="0" w:color="auto"/>
            </w:tcBorders>
            <w:vAlign w:val="center"/>
          </w:tcPr>
          <w:p w14:paraId="02A2E85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bottom w:val="single" w:sz="4" w:space="0" w:color="auto"/>
              <w:right w:val="single" w:sz="4" w:space="0" w:color="auto"/>
            </w:tcBorders>
            <w:shd w:val="clear" w:color="auto" w:fill="auto"/>
            <w:noWrap/>
            <w:vAlign w:val="center"/>
          </w:tcPr>
          <w:p w14:paraId="3EB7878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21D6210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C</w:t>
            </w:r>
          </w:p>
        </w:tc>
        <w:tc>
          <w:tcPr>
            <w:tcW w:w="992" w:type="dxa"/>
            <w:tcBorders>
              <w:top w:val="nil"/>
              <w:left w:val="nil"/>
              <w:bottom w:val="single" w:sz="4" w:space="0" w:color="auto"/>
              <w:right w:val="single" w:sz="4" w:space="0" w:color="auto"/>
            </w:tcBorders>
            <w:shd w:val="clear" w:color="auto" w:fill="auto"/>
            <w:noWrap/>
            <w:vAlign w:val="center"/>
          </w:tcPr>
          <w:p w14:paraId="2EBEE19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Low</w:t>
            </w:r>
          </w:p>
        </w:tc>
        <w:tc>
          <w:tcPr>
            <w:tcW w:w="1357" w:type="dxa"/>
            <w:tcBorders>
              <w:top w:val="nil"/>
              <w:left w:val="nil"/>
              <w:bottom w:val="single" w:sz="4" w:space="0" w:color="auto"/>
              <w:right w:val="single" w:sz="4" w:space="0" w:color="auto"/>
            </w:tcBorders>
            <w:shd w:val="clear" w:color="auto" w:fill="auto"/>
            <w:noWrap/>
            <w:vAlign w:val="center"/>
          </w:tcPr>
          <w:p w14:paraId="6BE2217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Add-on</w:t>
            </w:r>
          </w:p>
        </w:tc>
        <w:tc>
          <w:tcPr>
            <w:tcW w:w="770" w:type="dxa"/>
            <w:tcBorders>
              <w:top w:val="nil"/>
              <w:left w:val="nil"/>
              <w:bottom w:val="single" w:sz="4" w:space="0" w:color="auto"/>
              <w:right w:val="single" w:sz="4" w:space="0" w:color="auto"/>
            </w:tcBorders>
            <w:shd w:val="clear" w:color="auto" w:fill="auto"/>
            <w:noWrap/>
            <w:vAlign w:val="center"/>
          </w:tcPr>
          <w:p w14:paraId="5D2AE5D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R8-6</w:t>
            </w:r>
          </w:p>
        </w:tc>
        <w:tc>
          <w:tcPr>
            <w:tcW w:w="2835" w:type="dxa"/>
            <w:tcBorders>
              <w:top w:val="nil"/>
              <w:left w:val="nil"/>
              <w:bottom w:val="single" w:sz="4" w:space="0" w:color="auto"/>
              <w:right w:val="single" w:sz="4" w:space="0" w:color="auto"/>
            </w:tcBorders>
            <w:shd w:val="clear" w:color="auto" w:fill="auto"/>
            <w:vAlign w:val="center"/>
          </w:tcPr>
          <w:p w14:paraId="51C03CA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szCs w:val="16"/>
              </w:rPr>
              <w:t>Combined treatment of thread embedding and Chuna may be considered over no treatment to improve symptoms of menstrual pain in patients with primary dysmenorrhea.</w:t>
            </w:r>
          </w:p>
        </w:tc>
        <w:tc>
          <w:tcPr>
            <w:tcW w:w="5389" w:type="dxa"/>
            <w:tcBorders>
              <w:top w:val="nil"/>
              <w:left w:val="nil"/>
              <w:bottom w:val="single" w:sz="4" w:space="0" w:color="auto"/>
              <w:right w:val="single" w:sz="4" w:space="0" w:color="auto"/>
            </w:tcBorders>
            <w:shd w:val="clear" w:color="auto" w:fill="auto"/>
            <w:vAlign w:val="center"/>
          </w:tcPr>
          <w:p w14:paraId="56E39A7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CV12, CV6, CV4, EX-CA1, SP10, SP8, and SP6 can be considered for Chuna, and CV4, SP8, SP6, and BL32 can be considered for thread embedding in primary dysmenorrhea treatment.</w:t>
            </w:r>
          </w:p>
        </w:tc>
      </w:tr>
      <w:tr w:rsidR="00C3160B" w:rsidRPr="00677129" w14:paraId="1B2A9CBA" w14:textId="77777777" w:rsidTr="00503F5C">
        <w:trPr>
          <w:trHeight w:val="15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A7494C"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lastRenderedPageBreak/>
              <w:t xml:space="preserve">Insomnia disorders </w:t>
            </w:r>
            <w:r w:rsidRPr="00677129">
              <w:rPr>
                <w:rFonts w:eastAsiaTheme="minorHAnsi" w:cs="굴림"/>
                <w:noProof/>
                <w:kern w:val="0"/>
                <w:sz w:val="16"/>
                <w:szCs w:val="16"/>
              </w:rPr>
              <w:t>[238]</w:t>
            </w:r>
            <w:r w:rsidRPr="00677129">
              <w:rPr>
                <w:rFonts w:eastAsiaTheme="minorHAnsi" w:cs="굴림"/>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3B3A947"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F510</w:t>
            </w:r>
            <w:r w:rsidRPr="00677129">
              <w:rPr>
                <w:rFonts w:eastAsiaTheme="minorHAnsi" w:cs="Arial"/>
                <w:kern w:val="0"/>
                <w:sz w:val="16"/>
                <w:szCs w:val="16"/>
              </w:rPr>
              <w:br/>
              <w:t>G470</w:t>
            </w:r>
          </w:p>
        </w:tc>
        <w:tc>
          <w:tcPr>
            <w:tcW w:w="1391" w:type="dxa"/>
            <w:tcBorders>
              <w:top w:val="nil"/>
              <w:left w:val="nil"/>
              <w:bottom w:val="single" w:sz="4" w:space="0" w:color="auto"/>
              <w:right w:val="single" w:sz="4" w:space="0" w:color="auto"/>
            </w:tcBorders>
            <w:shd w:val="clear" w:color="auto" w:fill="auto"/>
            <w:vAlign w:val="center"/>
            <w:hideMark/>
          </w:tcPr>
          <w:p w14:paraId="6E71B2E6"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F518</w:t>
            </w:r>
          </w:p>
          <w:p w14:paraId="1AE924E8"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F519</w:t>
            </w:r>
          </w:p>
          <w:p w14:paraId="7D399BCA"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F518A</w:t>
            </w:r>
          </w:p>
          <w:p w14:paraId="261A8779"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G470A</w:t>
            </w:r>
          </w:p>
          <w:p w14:paraId="62CC06CB"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G470B</w:t>
            </w:r>
          </w:p>
          <w:p w14:paraId="482D91C8"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G472</w:t>
            </w:r>
          </w:p>
          <w:p w14:paraId="173E7F0C"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G472C</w:t>
            </w:r>
          </w:p>
          <w:p w14:paraId="539CBD95"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G478</w:t>
            </w:r>
          </w:p>
          <w:p w14:paraId="3F21EF3F"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G479</w:t>
            </w:r>
          </w:p>
        </w:tc>
        <w:tc>
          <w:tcPr>
            <w:tcW w:w="593" w:type="dxa"/>
            <w:tcBorders>
              <w:top w:val="nil"/>
              <w:left w:val="nil"/>
              <w:bottom w:val="single" w:sz="4" w:space="0" w:color="auto"/>
              <w:right w:val="single" w:sz="4" w:space="0" w:color="auto"/>
            </w:tcBorders>
            <w:shd w:val="clear" w:color="auto" w:fill="auto"/>
            <w:noWrap/>
            <w:vAlign w:val="center"/>
            <w:hideMark/>
          </w:tcPr>
          <w:p w14:paraId="13E40FD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2F41722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7CC5B02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47032AB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R2-4-1</w:t>
            </w:r>
          </w:p>
        </w:tc>
        <w:tc>
          <w:tcPr>
            <w:tcW w:w="2835" w:type="dxa"/>
            <w:tcBorders>
              <w:top w:val="nil"/>
              <w:left w:val="nil"/>
              <w:bottom w:val="single" w:sz="4" w:space="0" w:color="auto"/>
              <w:right w:val="single" w:sz="4" w:space="0" w:color="auto"/>
            </w:tcBorders>
            <w:shd w:val="clear" w:color="auto" w:fill="auto"/>
            <w:vAlign w:val="center"/>
            <w:hideMark/>
          </w:tcPr>
          <w:p w14:paraId="5F8AC65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may be considered to treat insomnia over sleeping pills.</w:t>
            </w:r>
          </w:p>
        </w:tc>
        <w:tc>
          <w:tcPr>
            <w:tcW w:w="5389" w:type="dxa"/>
            <w:tcBorders>
              <w:top w:val="nil"/>
              <w:left w:val="nil"/>
              <w:bottom w:val="single" w:sz="4" w:space="0" w:color="auto"/>
              <w:right w:val="single" w:sz="4" w:space="0" w:color="auto"/>
            </w:tcBorders>
            <w:shd w:val="clear" w:color="auto" w:fill="auto"/>
            <w:noWrap/>
            <w:vAlign w:val="center"/>
            <w:hideMark/>
          </w:tcPr>
          <w:p w14:paraId="69E8986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types include Ciwujia injection (刺五加注射液), and Qingkailing injection (</w:t>
            </w:r>
            <w:r w:rsidRPr="00677129">
              <w:rPr>
                <w:rFonts w:ascii="새굴림" w:eastAsia="새굴림" w:hAnsi="새굴림" w:cs="새굴림" w:hint="eastAsia"/>
                <w:kern w:val="0"/>
                <w:sz w:val="16"/>
                <w:szCs w:val="16"/>
              </w:rPr>
              <w:t>清</w:t>
            </w:r>
            <w:r w:rsidRPr="00677129">
              <w:rPr>
                <w:rFonts w:eastAsiaTheme="minorHAnsi" w:cs="맑은 고딕" w:hint="eastAsia"/>
                <w:kern w:val="0"/>
                <w:sz w:val="16"/>
                <w:szCs w:val="16"/>
              </w:rPr>
              <w:t>開靈注射</w:t>
            </w:r>
            <w:r w:rsidRPr="00677129">
              <w:rPr>
                <w:rFonts w:eastAsiaTheme="minorHAnsi" w:cs="굴림" w:hint="eastAsia"/>
                <w:kern w:val="0"/>
                <w:sz w:val="16"/>
                <w:szCs w:val="16"/>
              </w:rPr>
              <w:t>液</w:t>
            </w:r>
            <w:r w:rsidRPr="00677129">
              <w:rPr>
                <w:rFonts w:eastAsiaTheme="minorHAnsi" w:cs="굴림"/>
                <w:kern w:val="0"/>
                <w:sz w:val="16"/>
                <w:szCs w:val="16"/>
              </w:rPr>
              <w:t>).</w:t>
            </w:r>
          </w:p>
        </w:tc>
      </w:tr>
      <w:tr w:rsidR="00C3160B" w:rsidRPr="00677129" w14:paraId="0AB40685" w14:textId="77777777" w:rsidTr="00503F5C">
        <w:trPr>
          <w:trHeight w:val="154"/>
        </w:trPr>
        <w:tc>
          <w:tcPr>
            <w:tcW w:w="1413" w:type="dxa"/>
            <w:vMerge w:val="restart"/>
            <w:tcBorders>
              <w:top w:val="nil"/>
              <w:left w:val="single" w:sz="4" w:space="0" w:color="auto"/>
              <w:right w:val="single" w:sz="4" w:space="0" w:color="auto"/>
            </w:tcBorders>
            <w:shd w:val="clear" w:color="auto" w:fill="auto"/>
            <w:vAlign w:val="center"/>
          </w:tcPr>
          <w:p w14:paraId="4CCB5D18"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 xml:space="preserve">Anxiety disorders </w:t>
            </w:r>
            <w:r w:rsidRPr="00677129">
              <w:rPr>
                <w:rFonts w:eastAsiaTheme="minorHAnsi"/>
                <w:noProof/>
                <w:sz w:val="16"/>
              </w:rPr>
              <w:t>[239]</w:t>
            </w:r>
          </w:p>
        </w:tc>
        <w:tc>
          <w:tcPr>
            <w:tcW w:w="709" w:type="dxa"/>
            <w:vMerge w:val="restart"/>
            <w:tcBorders>
              <w:top w:val="nil"/>
              <w:left w:val="nil"/>
              <w:right w:val="single" w:sz="4" w:space="0" w:color="auto"/>
            </w:tcBorders>
            <w:shd w:val="clear" w:color="auto" w:fill="auto"/>
            <w:vAlign w:val="center"/>
          </w:tcPr>
          <w:p w14:paraId="30BF2D2C"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sz w:val="16"/>
              </w:rPr>
              <w:t>F41.1</w:t>
            </w:r>
          </w:p>
        </w:tc>
        <w:tc>
          <w:tcPr>
            <w:tcW w:w="1391" w:type="dxa"/>
            <w:vMerge w:val="restart"/>
            <w:tcBorders>
              <w:top w:val="nil"/>
              <w:left w:val="nil"/>
              <w:right w:val="single" w:sz="4" w:space="0" w:color="auto"/>
            </w:tcBorders>
            <w:shd w:val="clear" w:color="auto" w:fill="auto"/>
            <w:vAlign w:val="center"/>
          </w:tcPr>
          <w:p w14:paraId="3134C774" w14:textId="77777777" w:rsidR="00C3160B" w:rsidRPr="00677129" w:rsidRDefault="00C3160B" w:rsidP="00503F5C">
            <w:pPr>
              <w:widowControl/>
              <w:wordWrap/>
              <w:autoSpaceDE/>
              <w:autoSpaceDN/>
              <w:spacing w:after="0" w:line="240" w:lineRule="auto"/>
              <w:jc w:val="center"/>
              <w:rPr>
                <w:rFonts w:eastAsiaTheme="minorHAnsi" w:cs="Arial"/>
                <w:sz w:val="16"/>
              </w:rPr>
            </w:pPr>
            <w:r w:rsidRPr="00677129">
              <w:rPr>
                <w:rFonts w:eastAsiaTheme="minorHAnsi" w:cs="Arial"/>
                <w:sz w:val="16"/>
              </w:rPr>
              <w:t>F43.1</w:t>
            </w:r>
          </w:p>
          <w:p w14:paraId="50D47825"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sz w:val="16"/>
              </w:rPr>
              <w:t>F40.1</w:t>
            </w:r>
          </w:p>
        </w:tc>
        <w:tc>
          <w:tcPr>
            <w:tcW w:w="593" w:type="dxa"/>
            <w:tcBorders>
              <w:top w:val="nil"/>
              <w:left w:val="nil"/>
              <w:bottom w:val="single" w:sz="4" w:space="0" w:color="auto"/>
              <w:right w:val="single" w:sz="4" w:space="0" w:color="auto"/>
            </w:tcBorders>
            <w:shd w:val="clear" w:color="auto" w:fill="auto"/>
            <w:noWrap/>
            <w:vAlign w:val="center"/>
          </w:tcPr>
          <w:p w14:paraId="0211F67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B</w:t>
            </w:r>
          </w:p>
        </w:tc>
        <w:tc>
          <w:tcPr>
            <w:tcW w:w="992" w:type="dxa"/>
            <w:tcBorders>
              <w:top w:val="nil"/>
              <w:left w:val="nil"/>
              <w:bottom w:val="single" w:sz="4" w:space="0" w:color="auto"/>
              <w:right w:val="single" w:sz="4" w:space="0" w:color="auto"/>
            </w:tcBorders>
            <w:shd w:val="clear" w:color="auto" w:fill="auto"/>
            <w:noWrap/>
            <w:vAlign w:val="center"/>
          </w:tcPr>
          <w:p w14:paraId="0628F09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Moderate</w:t>
            </w:r>
          </w:p>
        </w:tc>
        <w:tc>
          <w:tcPr>
            <w:tcW w:w="1357" w:type="dxa"/>
            <w:tcBorders>
              <w:top w:val="nil"/>
              <w:left w:val="nil"/>
              <w:bottom w:val="single" w:sz="4" w:space="0" w:color="auto"/>
              <w:right w:val="single" w:sz="4" w:space="0" w:color="auto"/>
            </w:tcBorders>
            <w:shd w:val="clear" w:color="auto" w:fill="auto"/>
            <w:vAlign w:val="center"/>
          </w:tcPr>
          <w:p w14:paraId="6BA2EE5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Integrative</w:t>
            </w:r>
            <w:r w:rsidRPr="00677129">
              <w:rPr>
                <w:rFonts w:eastAsiaTheme="minorHAnsi"/>
                <w:sz w:val="16"/>
              </w:rPr>
              <w:br/>
              <w:t xml:space="preserve"> (for generalized anxiety disorder)</w:t>
            </w:r>
          </w:p>
        </w:tc>
        <w:tc>
          <w:tcPr>
            <w:tcW w:w="770" w:type="dxa"/>
            <w:tcBorders>
              <w:top w:val="nil"/>
              <w:left w:val="nil"/>
              <w:bottom w:val="single" w:sz="4" w:space="0" w:color="auto"/>
              <w:right w:val="single" w:sz="4" w:space="0" w:color="auto"/>
            </w:tcBorders>
            <w:shd w:val="clear" w:color="auto" w:fill="auto"/>
            <w:noWrap/>
            <w:vAlign w:val="center"/>
          </w:tcPr>
          <w:p w14:paraId="649F028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R10-5</w:t>
            </w:r>
          </w:p>
        </w:tc>
        <w:tc>
          <w:tcPr>
            <w:tcW w:w="2835" w:type="dxa"/>
            <w:tcBorders>
              <w:top w:val="nil"/>
              <w:left w:val="nil"/>
              <w:bottom w:val="single" w:sz="4" w:space="0" w:color="auto"/>
              <w:right w:val="single" w:sz="4" w:space="0" w:color="auto"/>
            </w:tcBorders>
            <w:shd w:val="clear" w:color="auto" w:fill="auto"/>
            <w:vAlign w:val="center"/>
          </w:tcPr>
          <w:p w14:paraId="43319C5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Times New Roman"/>
                <w:sz w:val="16"/>
                <w:szCs w:val="16"/>
              </w:rPr>
              <w:t>Thread embedding combined with anxiety disorder treatment drugs should be considered over anxiety disorder treatment drugs alone in adults to improve symptoms of generalized anxiety disorder.</w:t>
            </w:r>
          </w:p>
        </w:tc>
        <w:tc>
          <w:tcPr>
            <w:tcW w:w="5389" w:type="dxa"/>
            <w:tcBorders>
              <w:top w:val="nil"/>
              <w:left w:val="nil"/>
              <w:bottom w:val="single" w:sz="4" w:space="0" w:color="auto"/>
              <w:right w:val="single" w:sz="4" w:space="0" w:color="auto"/>
            </w:tcBorders>
            <w:shd w:val="clear" w:color="auto" w:fill="auto"/>
            <w:noWrap/>
            <w:vAlign w:val="center"/>
          </w:tcPr>
          <w:p w14:paraId="6147632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hint="eastAsia"/>
                <w:sz w:val="16"/>
              </w:rPr>
              <w:t>•</w:t>
            </w:r>
            <w:r w:rsidRPr="00677129">
              <w:rPr>
                <w:rFonts w:eastAsiaTheme="minorHAnsi"/>
                <w:sz w:val="16"/>
              </w:rPr>
              <w:t>Acupoint prescription: GV14, BL18, PC6, SP4, BL57</w:t>
            </w:r>
          </w:p>
        </w:tc>
      </w:tr>
      <w:tr w:rsidR="00C3160B" w:rsidRPr="00677129" w14:paraId="2B454A32" w14:textId="77777777" w:rsidTr="00503F5C">
        <w:trPr>
          <w:trHeight w:val="154"/>
        </w:trPr>
        <w:tc>
          <w:tcPr>
            <w:tcW w:w="1413" w:type="dxa"/>
            <w:vMerge/>
            <w:tcBorders>
              <w:left w:val="single" w:sz="4" w:space="0" w:color="auto"/>
              <w:bottom w:val="single" w:sz="4" w:space="0" w:color="auto"/>
              <w:right w:val="single" w:sz="4" w:space="0" w:color="auto"/>
            </w:tcBorders>
            <w:shd w:val="clear" w:color="auto" w:fill="auto"/>
            <w:vAlign w:val="center"/>
          </w:tcPr>
          <w:p w14:paraId="376AE20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bottom w:val="single" w:sz="4" w:space="0" w:color="auto"/>
              <w:right w:val="single" w:sz="4" w:space="0" w:color="auto"/>
            </w:tcBorders>
            <w:shd w:val="clear" w:color="auto" w:fill="auto"/>
            <w:vAlign w:val="center"/>
          </w:tcPr>
          <w:p w14:paraId="1A6CF0FF"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1391" w:type="dxa"/>
            <w:vMerge/>
            <w:tcBorders>
              <w:left w:val="nil"/>
              <w:bottom w:val="single" w:sz="4" w:space="0" w:color="auto"/>
              <w:right w:val="single" w:sz="4" w:space="0" w:color="auto"/>
            </w:tcBorders>
            <w:shd w:val="clear" w:color="auto" w:fill="auto"/>
            <w:vAlign w:val="center"/>
          </w:tcPr>
          <w:p w14:paraId="606615B1"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475B03D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C</w:t>
            </w:r>
          </w:p>
        </w:tc>
        <w:tc>
          <w:tcPr>
            <w:tcW w:w="992" w:type="dxa"/>
            <w:tcBorders>
              <w:top w:val="nil"/>
              <w:left w:val="nil"/>
              <w:bottom w:val="single" w:sz="4" w:space="0" w:color="auto"/>
              <w:right w:val="single" w:sz="4" w:space="0" w:color="auto"/>
            </w:tcBorders>
            <w:shd w:val="clear" w:color="auto" w:fill="auto"/>
            <w:noWrap/>
            <w:vAlign w:val="center"/>
          </w:tcPr>
          <w:p w14:paraId="09AF0F1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Low</w:t>
            </w:r>
          </w:p>
        </w:tc>
        <w:tc>
          <w:tcPr>
            <w:tcW w:w="1357" w:type="dxa"/>
            <w:tcBorders>
              <w:top w:val="nil"/>
              <w:left w:val="nil"/>
              <w:bottom w:val="single" w:sz="4" w:space="0" w:color="auto"/>
              <w:right w:val="single" w:sz="4" w:space="0" w:color="auto"/>
            </w:tcBorders>
            <w:shd w:val="clear" w:color="auto" w:fill="auto"/>
            <w:vAlign w:val="center"/>
          </w:tcPr>
          <w:p w14:paraId="1BE2EA3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Alone</w:t>
            </w:r>
            <w:r w:rsidRPr="00677129">
              <w:rPr>
                <w:rFonts w:eastAsiaTheme="minorHAnsi"/>
                <w:sz w:val="16"/>
              </w:rPr>
              <w:br/>
              <w:t xml:space="preserve"> (for panic disorder)</w:t>
            </w:r>
          </w:p>
        </w:tc>
        <w:tc>
          <w:tcPr>
            <w:tcW w:w="770" w:type="dxa"/>
            <w:tcBorders>
              <w:top w:val="nil"/>
              <w:left w:val="nil"/>
              <w:bottom w:val="single" w:sz="4" w:space="0" w:color="auto"/>
              <w:right w:val="single" w:sz="4" w:space="0" w:color="auto"/>
            </w:tcBorders>
            <w:shd w:val="clear" w:color="auto" w:fill="auto"/>
            <w:noWrap/>
            <w:vAlign w:val="center"/>
          </w:tcPr>
          <w:p w14:paraId="6B3FA89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R15</w:t>
            </w:r>
          </w:p>
        </w:tc>
        <w:tc>
          <w:tcPr>
            <w:tcW w:w="2835" w:type="dxa"/>
            <w:tcBorders>
              <w:top w:val="nil"/>
              <w:left w:val="nil"/>
              <w:bottom w:val="single" w:sz="4" w:space="0" w:color="auto"/>
              <w:right w:val="single" w:sz="4" w:space="0" w:color="auto"/>
            </w:tcBorders>
            <w:shd w:val="clear" w:color="auto" w:fill="auto"/>
            <w:vAlign w:val="center"/>
          </w:tcPr>
          <w:p w14:paraId="0434026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Times New Roman"/>
                <w:sz w:val="16"/>
                <w:szCs w:val="16"/>
              </w:rPr>
              <w:t>Thread embedding may be considered over anxiety disorder treatment drugs in adults to improve symptoms of panic disorder.</w:t>
            </w:r>
          </w:p>
        </w:tc>
        <w:tc>
          <w:tcPr>
            <w:tcW w:w="5389" w:type="dxa"/>
            <w:tcBorders>
              <w:top w:val="nil"/>
              <w:left w:val="nil"/>
              <w:bottom w:val="single" w:sz="4" w:space="0" w:color="auto"/>
              <w:right w:val="single" w:sz="4" w:space="0" w:color="auto"/>
            </w:tcBorders>
            <w:shd w:val="clear" w:color="auto" w:fill="auto"/>
            <w:noWrap/>
            <w:vAlign w:val="center"/>
          </w:tcPr>
          <w:p w14:paraId="5A4BDC0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hint="eastAsia"/>
                <w:sz w:val="16"/>
              </w:rPr>
              <w:t>•</w:t>
            </w:r>
            <w:r w:rsidRPr="00677129">
              <w:rPr>
                <w:rFonts w:eastAsiaTheme="minorHAnsi"/>
                <w:sz w:val="16"/>
              </w:rPr>
              <w:t>Acupoint prescription: BL23 (left/right alternation), SP6 (left/right alternation), CV4</w:t>
            </w:r>
          </w:p>
        </w:tc>
      </w:tr>
      <w:tr w:rsidR="00C3160B" w:rsidRPr="00677129" w14:paraId="1D2E68DD" w14:textId="77777777" w:rsidTr="00503F5C">
        <w:trPr>
          <w:trHeight w:val="154"/>
        </w:trPr>
        <w:tc>
          <w:tcPr>
            <w:tcW w:w="1413" w:type="dxa"/>
            <w:vMerge w:val="restart"/>
            <w:tcBorders>
              <w:top w:val="nil"/>
              <w:left w:val="single" w:sz="4" w:space="0" w:color="auto"/>
              <w:right w:val="single" w:sz="4" w:space="0" w:color="auto"/>
            </w:tcBorders>
            <w:shd w:val="clear" w:color="auto" w:fill="auto"/>
            <w:vAlign w:val="center"/>
          </w:tcPr>
          <w:p w14:paraId="1C3C1C7C"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 xml:space="preserve">Allergic rhinitis </w:t>
            </w:r>
            <w:r w:rsidRPr="00677129">
              <w:rPr>
                <w:rFonts w:eastAsiaTheme="minorHAnsi"/>
                <w:noProof/>
                <w:sz w:val="16"/>
              </w:rPr>
              <w:t>[240]</w:t>
            </w:r>
          </w:p>
        </w:tc>
        <w:tc>
          <w:tcPr>
            <w:tcW w:w="709" w:type="dxa"/>
            <w:vMerge w:val="restart"/>
            <w:tcBorders>
              <w:top w:val="nil"/>
              <w:left w:val="nil"/>
              <w:right w:val="single" w:sz="4" w:space="0" w:color="auto"/>
            </w:tcBorders>
            <w:shd w:val="clear" w:color="auto" w:fill="auto"/>
            <w:vAlign w:val="center"/>
          </w:tcPr>
          <w:p w14:paraId="491D7CFD"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sz w:val="16"/>
              </w:rPr>
              <w:t>J303</w:t>
            </w:r>
          </w:p>
        </w:tc>
        <w:tc>
          <w:tcPr>
            <w:tcW w:w="1391" w:type="dxa"/>
            <w:vMerge w:val="restart"/>
            <w:tcBorders>
              <w:top w:val="nil"/>
              <w:left w:val="nil"/>
              <w:right w:val="single" w:sz="4" w:space="0" w:color="auto"/>
            </w:tcBorders>
            <w:shd w:val="clear" w:color="auto" w:fill="auto"/>
            <w:vAlign w:val="center"/>
          </w:tcPr>
          <w:p w14:paraId="0B50DBBE" w14:textId="77777777" w:rsidR="00C3160B" w:rsidRPr="00677129" w:rsidRDefault="00C3160B" w:rsidP="00503F5C">
            <w:pPr>
              <w:widowControl/>
              <w:wordWrap/>
              <w:autoSpaceDE/>
              <w:autoSpaceDN/>
              <w:spacing w:after="0" w:line="240" w:lineRule="auto"/>
              <w:jc w:val="center"/>
              <w:rPr>
                <w:rFonts w:eastAsiaTheme="minorHAnsi" w:cs="Arial"/>
                <w:sz w:val="16"/>
              </w:rPr>
            </w:pPr>
            <w:r w:rsidRPr="00677129">
              <w:rPr>
                <w:rFonts w:eastAsiaTheme="minorHAnsi" w:cs="Arial"/>
                <w:sz w:val="16"/>
              </w:rPr>
              <w:t>J301</w:t>
            </w:r>
          </w:p>
          <w:p w14:paraId="380AB5BB" w14:textId="77777777" w:rsidR="00C3160B" w:rsidRPr="00677129" w:rsidRDefault="00C3160B" w:rsidP="00503F5C">
            <w:pPr>
              <w:widowControl/>
              <w:wordWrap/>
              <w:autoSpaceDE/>
              <w:autoSpaceDN/>
              <w:spacing w:after="0" w:line="240" w:lineRule="auto"/>
              <w:jc w:val="center"/>
              <w:rPr>
                <w:rFonts w:eastAsiaTheme="minorHAnsi" w:cs="Arial"/>
                <w:sz w:val="16"/>
              </w:rPr>
            </w:pPr>
            <w:r w:rsidRPr="00677129">
              <w:rPr>
                <w:rFonts w:eastAsiaTheme="minorHAnsi" w:cs="Arial"/>
                <w:sz w:val="16"/>
              </w:rPr>
              <w:t>J302</w:t>
            </w:r>
          </w:p>
          <w:p w14:paraId="0DEA9922"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sz w:val="16"/>
              </w:rPr>
              <w:t>J304</w:t>
            </w:r>
          </w:p>
        </w:tc>
        <w:tc>
          <w:tcPr>
            <w:tcW w:w="593" w:type="dxa"/>
            <w:tcBorders>
              <w:top w:val="nil"/>
              <w:left w:val="nil"/>
              <w:bottom w:val="single" w:sz="4" w:space="0" w:color="auto"/>
              <w:right w:val="single" w:sz="4" w:space="0" w:color="auto"/>
            </w:tcBorders>
            <w:shd w:val="clear" w:color="auto" w:fill="auto"/>
            <w:noWrap/>
            <w:vAlign w:val="center"/>
          </w:tcPr>
          <w:p w14:paraId="7C016AC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C</w:t>
            </w:r>
          </w:p>
        </w:tc>
        <w:tc>
          <w:tcPr>
            <w:tcW w:w="992" w:type="dxa"/>
            <w:tcBorders>
              <w:top w:val="nil"/>
              <w:left w:val="nil"/>
              <w:bottom w:val="single" w:sz="4" w:space="0" w:color="auto"/>
              <w:right w:val="single" w:sz="4" w:space="0" w:color="auto"/>
            </w:tcBorders>
            <w:shd w:val="clear" w:color="auto" w:fill="auto"/>
            <w:noWrap/>
            <w:vAlign w:val="center"/>
          </w:tcPr>
          <w:p w14:paraId="5D6AC57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Very Low</w:t>
            </w:r>
          </w:p>
        </w:tc>
        <w:tc>
          <w:tcPr>
            <w:tcW w:w="1357" w:type="dxa"/>
            <w:tcBorders>
              <w:top w:val="nil"/>
              <w:left w:val="nil"/>
              <w:bottom w:val="single" w:sz="4" w:space="0" w:color="auto"/>
              <w:right w:val="single" w:sz="4" w:space="0" w:color="auto"/>
            </w:tcBorders>
            <w:shd w:val="clear" w:color="auto" w:fill="auto"/>
            <w:vAlign w:val="center"/>
          </w:tcPr>
          <w:p w14:paraId="64271AD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Alone</w:t>
            </w:r>
          </w:p>
        </w:tc>
        <w:tc>
          <w:tcPr>
            <w:tcW w:w="770" w:type="dxa"/>
            <w:tcBorders>
              <w:top w:val="nil"/>
              <w:left w:val="nil"/>
              <w:bottom w:val="single" w:sz="4" w:space="0" w:color="auto"/>
              <w:right w:val="single" w:sz="4" w:space="0" w:color="auto"/>
            </w:tcBorders>
            <w:shd w:val="clear" w:color="auto" w:fill="auto"/>
            <w:noWrap/>
            <w:vAlign w:val="center"/>
          </w:tcPr>
          <w:p w14:paraId="4B3E4A9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R17</w:t>
            </w:r>
          </w:p>
        </w:tc>
        <w:tc>
          <w:tcPr>
            <w:tcW w:w="2835" w:type="dxa"/>
            <w:tcBorders>
              <w:top w:val="nil"/>
              <w:left w:val="nil"/>
              <w:bottom w:val="single" w:sz="4" w:space="0" w:color="auto"/>
              <w:right w:val="single" w:sz="4" w:space="0" w:color="auto"/>
            </w:tcBorders>
            <w:shd w:val="clear" w:color="auto" w:fill="auto"/>
            <w:vAlign w:val="center"/>
          </w:tcPr>
          <w:p w14:paraId="2FBFF5B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Times New Roman"/>
                <w:sz w:val="16"/>
                <w:szCs w:val="16"/>
              </w:rPr>
              <w:t>Thread embedding may be considered in patients to improve the main symptoms of allergic rhinitis.</w:t>
            </w:r>
          </w:p>
        </w:tc>
        <w:tc>
          <w:tcPr>
            <w:tcW w:w="5389" w:type="dxa"/>
            <w:tcBorders>
              <w:top w:val="nil"/>
              <w:left w:val="nil"/>
              <w:bottom w:val="single" w:sz="4" w:space="0" w:color="auto"/>
              <w:right w:val="single" w:sz="4" w:space="0" w:color="auto"/>
            </w:tcBorders>
            <w:shd w:val="clear" w:color="auto" w:fill="auto"/>
            <w:noWrap/>
            <w:vAlign w:val="center"/>
          </w:tcPr>
          <w:p w14:paraId="72435C0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hint="eastAsia"/>
                <w:sz w:val="16"/>
              </w:rPr>
              <w:t>•</w:t>
            </w:r>
            <w:r w:rsidRPr="00677129">
              <w:rPr>
                <w:rFonts w:eastAsiaTheme="minorHAnsi"/>
                <w:sz w:val="16"/>
              </w:rPr>
              <w:t>Acupoints: Acupoints such as LI20, BL13, ST36 and BL23 are mainly used, and acupoints such as EX-HN8, EX-HN3, TE21, LI11, ST25, CV6, GV14 and BL20 may be otherwise considered.</w:t>
            </w:r>
            <w:r w:rsidRPr="00677129">
              <w:rPr>
                <w:rFonts w:eastAsiaTheme="minorHAnsi"/>
                <w:sz w:val="16"/>
              </w:rPr>
              <w:br/>
            </w:r>
            <w:r w:rsidRPr="00677129">
              <w:rPr>
                <w:rFonts w:eastAsiaTheme="minorHAnsi" w:hint="eastAsia"/>
                <w:sz w:val="16"/>
              </w:rPr>
              <w:t>•</w:t>
            </w:r>
            <w:r w:rsidRPr="00677129">
              <w:rPr>
                <w:rFonts w:eastAsiaTheme="minorHAnsi"/>
                <w:sz w:val="16"/>
              </w:rPr>
              <w:t>Duration of treatment: Once/2 weeks, over a total 1-2 months</w:t>
            </w:r>
            <w:r w:rsidRPr="00677129">
              <w:rPr>
                <w:rFonts w:eastAsiaTheme="minorHAnsi"/>
                <w:sz w:val="16"/>
              </w:rPr>
              <w:br/>
            </w:r>
            <w:r w:rsidRPr="00677129">
              <w:rPr>
                <w:rFonts w:eastAsiaTheme="minorHAnsi" w:hint="eastAsia"/>
                <w:sz w:val="16"/>
              </w:rPr>
              <w:t>•</w:t>
            </w:r>
            <w:r w:rsidRPr="00677129">
              <w:rPr>
                <w:rFonts w:eastAsiaTheme="minorHAnsi"/>
                <w:sz w:val="16"/>
              </w:rPr>
              <w:t>Precautions for Korean medicine doctors: To maintain sterilization before and after the procedure, Korean medicine doctors should use disposable masks and sanitary hats, wear disposable sterilized latex gloves after hand washing, and disinfect the area to be treated using povidone or alcohol swabs before the procedure. After conducting the procedure using disposable sterilized thread embedding devices, lightly press the treated area using alcohol swabs.</w:t>
            </w:r>
            <w:r w:rsidRPr="00677129">
              <w:rPr>
                <w:rFonts w:eastAsiaTheme="minorHAnsi"/>
                <w:sz w:val="16"/>
              </w:rPr>
              <w:br/>
            </w:r>
            <w:r w:rsidRPr="00677129">
              <w:rPr>
                <w:rFonts w:eastAsiaTheme="minorHAnsi" w:hint="eastAsia"/>
                <w:sz w:val="16"/>
              </w:rPr>
              <w:t>•</w:t>
            </w:r>
            <w:r w:rsidRPr="00677129">
              <w:rPr>
                <w:rFonts w:eastAsiaTheme="minorHAnsi"/>
                <w:sz w:val="16"/>
              </w:rPr>
              <w:t>Precautions for patients: Avoid direct contact with water with the treatment area within 3 days of treatment. Avoid use of cosmetics, excessive exercise, alcohol consumption, and use of saunas.</w:t>
            </w:r>
          </w:p>
        </w:tc>
      </w:tr>
      <w:tr w:rsidR="00C3160B" w:rsidRPr="00677129" w14:paraId="590E3559" w14:textId="77777777" w:rsidTr="00503F5C">
        <w:trPr>
          <w:trHeight w:val="154"/>
        </w:trPr>
        <w:tc>
          <w:tcPr>
            <w:tcW w:w="1413" w:type="dxa"/>
            <w:vMerge/>
            <w:tcBorders>
              <w:left w:val="single" w:sz="4" w:space="0" w:color="auto"/>
              <w:bottom w:val="single" w:sz="4" w:space="0" w:color="auto"/>
              <w:right w:val="single" w:sz="4" w:space="0" w:color="auto"/>
            </w:tcBorders>
            <w:shd w:val="clear" w:color="auto" w:fill="auto"/>
            <w:vAlign w:val="center"/>
          </w:tcPr>
          <w:p w14:paraId="1879A48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bottom w:val="single" w:sz="4" w:space="0" w:color="auto"/>
              <w:right w:val="single" w:sz="4" w:space="0" w:color="auto"/>
            </w:tcBorders>
            <w:shd w:val="clear" w:color="auto" w:fill="auto"/>
            <w:vAlign w:val="center"/>
          </w:tcPr>
          <w:p w14:paraId="0DAA8CE4"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1391" w:type="dxa"/>
            <w:vMerge/>
            <w:tcBorders>
              <w:left w:val="nil"/>
              <w:bottom w:val="single" w:sz="4" w:space="0" w:color="auto"/>
              <w:right w:val="single" w:sz="4" w:space="0" w:color="auto"/>
            </w:tcBorders>
            <w:shd w:val="clear" w:color="auto" w:fill="auto"/>
            <w:vAlign w:val="center"/>
          </w:tcPr>
          <w:p w14:paraId="62EBCE3C"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0B53B19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C</w:t>
            </w:r>
          </w:p>
        </w:tc>
        <w:tc>
          <w:tcPr>
            <w:tcW w:w="992" w:type="dxa"/>
            <w:tcBorders>
              <w:top w:val="nil"/>
              <w:left w:val="nil"/>
              <w:bottom w:val="single" w:sz="4" w:space="0" w:color="auto"/>
              <w:right w:val="single" w:sz="4" w:space="0" w:color="auto"/>
            </w:tcBorders>
            <w:shd w:val="clear" w:color="auto" w:fill="auto"/>
            <w:noWrap/>
            <w:vAlign w:val="center"/>
          </w:tcPr>
          <w:p w14:paraId="24D1710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Low</w:t>
            </w:r>
          </w:p>
        </w:tc>
        <w:tc>
          <w:tcPr>
            <w:tcW w:w="1357" w:type="dxa"/>
            <w:tcBorders>
              <w:top w:val="nil"/>
              <w:left w:val="nil"/>
              <w:bottom w:val="single" w:sz="4" w:space="0" w:color="auto"/>
              <w:right w:val="single" w:sz="4" w:space="0" w:color="auto"/>
            </w:tcBorders>
            <w:shd w:val="clear" w:color="auto" w:fill="auto"/>
            <w:vAlign w:val="center"/>
          </w:tcPr>
          <w:p w14:paraId="11EA251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Add-on</w:t>
            </w:r>
          </w:p>
        </w:tc>
        <w:tc>
          <w:tcPr>
            <w:tcW w:w="770" w:type="dxa"/>
            <w:tcBorders>
              <w:top w:val="nil"/>
              <w:left w:val="nil"/>
              <w:bottom w:val="single" w:sz="4" w:space="0" w:color="auto"/>
              <w:right w:val="single" w:sz="4" w:space="0" w:color="auto"/>
            </w:tcBorders>
            <w:shd w:val="clear" w:color="auto" w:fill="auto"/>
            <w:noWrap/>
            <w:vAlign w:val="center"/>
          </w:tcPr>
          <w:p w14:paraId="5E9C928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sz w:val="16"/>
              </w:rPr>
              <w:t>R18</w:t>
            </w:r>
          </w:p>
        </w:tc>
        <w:tc>
          <w:tcPr>
            <w:tcW w:w="2835" w:type="dxa"/>
            <w:tcBorders>
              <w:top w:val="nil"/>
              <w:left w:val="nil"/>
              <w:bottom w:val="single" w:sz="4" w:space="0" w:color="auto"/>
              <w:right w:val="single" w:sz="4" w:space="0" w:color="auto"/>
            </w:tcBorders>
            <w:shd w:val="clear" w:color="auto" w:fill="auto"/>
            <w:vAlign w:val="center"/>
          </w:tcPr>
          <w:p w14:paraId="37AE3C5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Times New Roman"/>
                <w:sz w:val="16"/>
                <w:szCs w:val="16"/>
              </w:rPr>
              <w:t xml:space="preserve">The combination of thread embedding, acupuncture and moxibustion may be considered in </w:t>
            </w:r>
            <w:r w:rsidRPr="00677129">
              <w:rPr>
                <w:rFonts w:eastAsiaTheme="minorHAnsi" w:cs="Times New Roman"/>
                <w:sz w:val="16"/>
                <w:szCs w:val="16"/>
              </w:rPr>
              <w:lastRenderedPageBreak/>
              <w:t>patients to improve the main symptoms and quality of life of allergic rhinitis.</w:t>
            </w:r>
          </w:p>
        </w:tc>
        <w:tc>
          <w:tcPr>
            <w:tcW w:w="5389" w:type="dxa"/>
            <w:tcBorders>
              <w:top w:val="nil"/>
              <w:left w:val="nil"/>
              <w:bottom w:val="single" w:sz="4" w:space="0" w:color="auto"/>
              <w:right w:val="single" w:sz="4" w:space="0" w:color="auto"/>
            </w:tcBorders>
            <w:shd w:val="clear" w:color="auto" w:fill="auto"/>
            <w:noWrap/>
            <w:vAlign w:val="center"/>
          </w:tcPr>
          <w:p w14:paraId="324D42F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hint="eastAsia"/>
                <w:sz w:val="16"/>
              </w:rPr>
              <w:lastRenderedPageBreak/>
              <w:t>•</w:t>
            </w:r>
            <w:r w:rsidRPr="00677129">
              <w:rPr>
                <w:rFonts w:eastAsiaTheme="minorHAnsi"/>
                <w:sz w:val="16"/>
              </w:rPr>
              <w:t>Main acupoints for thread embedding: Acupoints such as BL13, BL20, BL23, BL12, CV12 and CV6</w:t>
            </w:r>
            <w:r w:rsidRPr="00677129">
              <w:rPr>
                <w:rFonts w:eastAsiaTheme="minorHAnsi"/>
                <w:sz w:val="16"/>
              </w:rPr>
              <w:br/>
            </w:r>
            <w:r w:rsidRPr="00677129">
              <w:rPr>
                <w:rFonts w:eastAsiaTheme="minorHAnsi" w:hint="eastAsia"/>
                <w:sz w:val="16"/>
              </w:rPr>
              <w:t>•</w:t>
            </w:r>
            <w:r w:rsidRPr="00677129">
              <w:rPr>
                <w:rFonts w:eastAsiaTheme="minorHAnsi"/>
                <w:sz w:val="16"/>
              </w:rPr>
              <w:t xml:space="preserve">Acupoints for acupuncture and moxibustion: Acupuncture </w:t>
            </w:r>
            <w:r w:rsidRPr="00677129">
              <w:rPr>
                <w:rFonts w:eastAsiaTheme="minorHAnsi"/>
                <w:sz w:val="16"/>
              </w:rPr>
              <w:lastRenderedPageBreak/>
              <w:t>administered at acupoints such as LI20, EX-HN8, EX-HN3, GV23, ST36 and BL7, and moxibustion administered at acupoints such as ST36, BL13 and GV14.</w:t>
            </w:r>
            <w:r w:rsidRPr="00677129">
              <w:rPr>
                <w:rFonts w:eastAsiaTheme="minorHAnsi"/>
                <w:sz w:val="16"/>
              </w:rPr>
              <w:br/>
            </w:r>
            <w:r w:rsidRPr="00677129">
              <w:rPr>
                <w:rFonts w:eastAsiaTheme="minorHAnsi" w:hint="eastAsia"/>
                <w:sz w:val="16"/>
              </w:rPr>
              <w:t>•</w:t>
            </w:r>
            <w:r w:rsidRPr="00677129">
              <w:rPr>
                <w:rFonts w:eastAsiaTheme="minorHAnsi"/>
                <w:sz w:val="16"/>
              </w:rPr>
              <w:t>Duration of treatment: Thread embedding administered once/2 weeks, for a total 1-2 times, and acupuncture and moxibustion administered every day or every other day for 10 days-4 weeks.</w:t>
            </w:r>
            <w:r w:rsidRPr="00677129">
              <w:rPr>
                <w:rFonts w:eastAsiaTheme="minorHAnsi"/>
                <w:sz w:val="16"/>
              </w:rPr>
              <w:br/>
            </w:r>
            <w:r w:rsidRPr="00677129">
              <w:rPr>
                <w:rFonts w:eastAsiaTheme="minorHAnsi" w:hint="eastAsia"/>
                <w:sz w:val="16"/>
              </w:rPr>
              <w:t>•</w:t>
            </w:r>
            <w:r w:rsidRPr="00677129">
              <w:rPr>
                <w:rFonts w:eastAsiaTheme="minorHAnsi"/>
                <w:sz w:val="16"/>
              </w:rPr>
              <w:t>Precautions for Korean medicine doctors: To maintain sterilization before and after the procedure, Korean medicine doctors should use disposable masks and sanitary hats, wear disposable sterilized latex gloves after hand washing, and disinfect the area to be treated using povidone or alcohol swabs before the procedure. After conducting the procedure using disposable sterilized thread embedding devices, lightly press the treated area using alcohol swabs.</w:t>
            </w:r>
            <w:r w:rsidRPr="00677129">
              <w:rPr>
                <w:rFonts w:eastAsiaTheme="minorHAnsi"/>
                <w:sz w:val="16"/>
              </w:rPr>
              <w:br/>
            </w:r>
            <w:r w:rsidRPr="00677129">
              <w:rPr>
                <w:rFonts w:eastAsiaTheme="minorHAnsi" w:hint="eastAsia"/>
                <w:sz w:val="16"/>
              </w:rPr>
              <w:t>•</w:t>
            </w:r>
            <w:r w:rsidRPr="00677129">
              <w:rPr>
                <w:rFonts w:eastAsiaTheme="minorHAnsi"/>
                <w:sz w:val="16"/>
              </w:rPr>
              <w:t>Precautions for patients: Avoid direct contact with water with the treatment area within 3 days of treatment. Avoid use of cosmetics, excessive exercise, alcohol consumption, and use of saunas.</w:t>
            </w:r>
          </w:p>
        </w:tc>
      </w:tr>
      <w:tr w:rsidR="00C3160B" w:rsidRPr="00677129" w14:paraId="51C9916C" w14:textId="77777777" w:rsidTr="00503F5C">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12185B4"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Hypertension </w:t>
            </w:r>
            <w:r w:rsidRPr="00677129">
              <w:rPr>
                <w:rFonts w:eastAsiaTheme="minorHAnsi" w:cs="굴림"/>
                <w:noProof/>
                <w:kern w:val="0"/>
                <w:sz w:val="16"/>
                <w:szCs w:val="16"/>
              </w:rPr>
              <w:t>[241]</w:t>
            </w:r>
            <w:r w:rsidRPr="00677129">
              <w:rPr>
                <w:rFonts w:eastAsiaTheme="minorHAnsi" w:cs="굴림"/>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E13133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I10</w:t>
            </w:r>
          </w:p>
        </w:tc>
        <w:tc>
          <w:tcPr>
            <w:tcW w:w="1391" w:type="dxa"/>
            <w:tcBorders>
              <w:top w:val="nil"/>
              <w:left w:val="nil"/>
              <w:bottom w:val="single" w:sz="4" w:space="0" w:color="auto"/>
              <w:right w:val="single" w:sz="4" w:space="0" w:color="auto"/>
            </w:tcBorders>
            <w:shd w:val="clear" w:color="auto" w:fill="auto"/>
            <w:noWrap/>
            <w:vAlign w:val="center"/>
            <w:hideMark/>
          </w:tcPr>
          <w:p w14:paraId="4CD53A7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2B30A90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04D0EAB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5DC9A71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Integrative</w:t>
            </w:r>
          </w:p>
        </w:tc>
        <w:tc>
          <w:tcPr>
            <w:tcW w:w="770" w:type="dxa"/>
            <w:tcBorders>
              <w:top w:val="nil"/>
              <w:left w:val="nil"/>
              <w:bottom w:val="single" w:sz="4" w:space="0" w:color="auto"/>
              <w:right w:val="single" w:sz="4" w:space="0" w:color="auto"/>
            </w:tcBorders>
            <w:shd w:val="clear" w:color="auto" w:fill="auto"/>
            <w:noWrap/>
            <w:vAlign w:val="center"/>
            <w:hideMark/>
          </w:tcPr>
          <w:p w14:paraId="1C1C7FD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R12</w:t>
            </w:r>
          </w:p>
        </w:tc>
        <w:tc>
          <w:tcPr>
            <w:tcW w:w="2835" w:type="dxa"/>
            <w:tcBorders>
              <w:top w:val="nil"/>
              <w:left w:val="nil"/>
              <w:bottom w:val="single" w:sz="4" w:space="0" w:color="auto"/>
              <w:right w:val="single" w:sz="4" w:space="0" w:color="auto"/>
            </w:tcBorders>
            <w:shd w:val="clear" w:color="auto" w:fill="auto"/>
            <w:vAlign w:val="center"/>
            <w:hideMark/>
          </w:tcPr>
          <w:p w14:paraId="0C621EF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Antihypertensives combined with pharmacopuncture over antihypertensives alone may be considered to lower blood pressure in patients with hypertension.</w:t>
            </w:r>
          </w:p>
        </w:tc>
        <w:tc>
          <w:tcPr>
            <w:tcW w:w="5389" w:type="dxa"/>
            <w:tcBorders>
              <w:top w:val="nil"/>
              <w:left w:val="nil"/>
              <w:bottom w:val="single" w:sz="4" w:space="0" w:color="auto"/>
              <w:right w:val="single" w:sz="4" w:space="0" w:color="auto"/>
            </w:tcBorders>
            <w:shd w:val="clear" w:color="auto" w:fill="auto"/>
            <w:noWrap/>
            <w:vAlign w:val="center"/>
            <w:hideMark/>
          </w:tcPr>
          <w:p w14:paraId="2B4A05B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17F96908" w14:textId="77777777" w:rsidTr="00503F5C">
        <w:trPr>
          <w:trHeight w:val="1350"/>
        </w:trPr>
        <w:tc>
          <w:tcPr>
            <w:tcW w:w="1413" w:type="dxa"/>
            <w:vMerge w:val="restart"/>
            <w:tcBorders>
              <w:top w:val="nil"/>
              <w:left w:val="single" w:sz="4" w:space="0" w:color="auto"/>
              <w:right w:val="single" w:sz="4" w:space="0" w:color="auto"/>
            </w:tcBorders>
            <w:shd w:val="clear" w:color="auto" w:fill="auto"/>
            <w:vAlign w:val="center"/>
          </w:tcPr>
          <w:p w14:paraId="3CDCBD91" w14:textId="77777777" w:rsidR="00C3160B" w:rsidRPr="00677129" w:rsidRDefault="00C3160B" w:rsidP="00C3160B">
            <w:pPr>
              <w:spacing w:after="0" w:line="240" w:lineRule="auto"/>
              <w:jc w:val="center"/>
              <w:rPr>
                <w:rFonts w:eastAsiaTheme="minorHAnsi" w:cs="굴림"/>
                <w:kern w:val="0"/>
                <w:sz w:val="16"/>
                <w:szCs w:val="16"/>
              </w:rPr>
            </w:pPr>
            <w:r w:rsidRPr="00677129">
              <w:rPr>
                <w:rFonts w:eastAsiaTheme="minorHAnsi" w:cs="굴림"/>
                <w:kern w:val="0"/>
                <w:sz w:val="16"/>
                <w:szCs w:val="16"/>
              </w:rPr>
              <w:t xml:space="preserve">Climacteric and postmenopausal syndrome </w:t>
            </w:r>
            <w:r w:rsidRPr="00677129">
              <w:rPr>
                <w:rFonts w:eastAsiaTheme="minorHAnsi" w:cs="굴림"/>
                <w:noProof/>
                <w:kern w:val="0"/>
                <w:sz w:val="16"/>
                <w:szCs w:val="16"/>
              </w:rPr>
              <w:t>[242]</w:t>
            </w:r>
          </w:p>
        </w:tc>
        <w:tc>
          <w:tcPr>
            <w:tcW w:w="709" w:type="dxa"/>
            <w:vMerge w:val="restart"/>
            <w:tcBorders>
              <w:top w:val="nil"/>
              <w:left w:val="nil"/>
              <w:right w:val="single" w:sz="4" w:space="0" w:color="auto"/>
            </w:tcBorders>
            <w:shd w:val="clear" w:color="auto" w:fill="auto"/>
            <w:vAlign w:val="center"/>
          </w:tcPr>
          <w:p w14:paraId="7B613BA3" w14:textId="77777777" w:rsidR="00C3160B" w:rsidRPr="00677129" w:rsidRDefault="00C3160B" w:rsidP="00503F5C">
            <w:pPr>
              <w:spacing w:after="0" w:line="240" w:lineRule="auto"/>
              <w:jc w:val="center"/>
              <w:rPr>
                <w:rFonts w:eastAsiaTheme="minorHAnsi" w:cs="Arial"/>
                <w:kern w:val="0"/>
                <w:sz w:val="16"/>
                <w:szCs w:val="16"/>
              </w:rPr>
            </w:pPr>
            <w:r w:rsidRPr="00677129">
              <w:rPr>
                <w:rFonts w:eastAsiaTheme="minorHAnsi" w:cs="Arial"/>
                <w:kern w:val="0"/>
                <w:sz w:val="16"/>
                <w:szCs w:val="16"/>
              </w:rPr>
              <w:t>N95.1</w:t>
            </w:r>
          </w:p>
        </w:tc>
        <w:tc>
          <w:tcPr>
            <w:tcW w:w="1391" w:type="dxa"/>
            <w:vMerge w:val="restart"/>
            <w:tcBorders>
              <w:top w:val="nil"/>
              <w:left w:val="nil"/>
              <w:right w:val="single" w:sz="4" w:space="0" w:color="auto"/>
            </w:tcBorders>
            <w:shd w:val="clear" w:color="auto" w:fill="auto"/>
            <w:vAlign w:val="center"/>
          </w:tcPr>
          <w:p w14:paraId="5C39E5DB" w14:textId="77777777" w:rsidR="00C3160B" w:rsidRPr="00677129" w:rsidRDefault="00C3160B" w:rsidP="00503F5C">
            <w:pPr>
              <w:spacing w:after="0" w:line="240" w:lineRule="auto"/>
              <w:jc w:val="center"/>
              <w:rPr>
                <w:rFonts w:eastAsiaTheme="minorHAnsi" w:cs="Arial"/>
                <w:kern w:val="0"/>
                <w:sz w:val="16"/>
                <w:szCs w:val="16"/>
              </w:rPr>
            </w:pPr>
            <w:r w:rsidRPr="00677129">
              <w:rPr>
                <w:rFonts w:eastAsiaTheme="minorHAnsi" w:cs="Arial"/>
                <w:kern w:val="0"/>
                <w:sz w:val="16"/>
                <w:szCs w:val="16"/>
              </w:rPr>
              <w:t>N95.2</w:t>
            </w:r>
          </w:p>
          <w:p w14:paraId="3433F653" w14:textId="77777777" w:rsidR="00C3160B" w:rsidRPr="00677129" w:rsidRDefault="00C3160B" w:rsidP="00503F5C">
            <w:pPr>
              <w:spacing w:after="0" w:line="240" w:lineRule="auto"/>
              <w:jc w:val="center"/>
              <w:rPr>
                <w:rFonts w:eastAsiaTheme="minorHAnsi" w:cs="Arial"/>
                <w:kern w:val="0"/>
                <w:sz w:val="16"/>
                <w:szCs w:val="16"/>
              </w:rPr>
            </w:pPr>
            <w:r w:rsidRPr="00677129">
              <w:rPr>
                <w:rFonts w:eastAsiaTheme="minorHAnsi" w:cs="Arial"/>
                <w:kern w:val="0"/>
                <w:sz w:val="16"/>
                <w:szCs w:val="16"/>
              </w:rPr>
              <w:t>N95.3</w:t>
            </w:r>
          </w:p>
          <w:p w14:paraId="487D99FB" w14:textId="77777777" w:rsidR="00C3160B" w:rsidRPr="00677129" w:rsidRDefault="00C3160B" w:rsidP="00503F5C">
            <w:pPr>
              <w:spacing w:after="0" w:line="240" w:lineRule="auto"/>
              <w:jc w:val="center"/>
              <w:rPr>
                <w:rFonts w:eastAsiaTheme="minorHAnsi" w:cs="Arial"/>
                <w:kern w:val="0"/>
                <w:sz w:val="16"/>
                <w:szCs w:val="16"/>
              </w:rPr>
            </w:pPr>
            <w:r w:rsidRPr="00677129">
              <w:rPr>
                <w:rFonts w:eastAsiaTheme="minorHAnsi" w:cs="Arial"/>
                <w:kern w:val="0"/>
                <w:sz w:val="16"/>
                <w:szCs w:val="16"/>
              </w:rPr>
              <w:t>N95.8</w:t>
            </w:r>
          </w:p>
          <w:p w14:paraId="15890522" w14:textId="77777777" w:rsidR="00C3160B" w:rsidRPr="00677129" w:rsidRDefault="00C3160B" w:rsidP="00503F5C">
            <w:pPr>
              <w:spacing w:after="0" w:line="240" w:lineRule="auto"/>
              <w:jc w:val="center"/>
              <w:rPr>
                <w:rFonts w:eastAsiaTheme="minorHAnsi" w:cs="Arial"/>
                <w:kern w:val="0"/>
                <w:sz w:val="16"/>
                <w:szCs w:val="16"/>
              </w:rPr>
            </w:pPr>
            <w:r w:rsidRPr="00677129">
              <w:rPr>
                <w:rFonts w:eastAsiaTheme="minorHAnsi" w:cs="Arial"/>
                <w:kern w:val="0"/>
                <w:sz w:val="16"/>
                <w:szCs w:val="16"/>
              </w:rPr>
              <w:t>N95.9</w:t>
            </w:r>
          </w:p>
          <w:p w14:paraId="44969FC0" w14:textId="77777777" w:rsidR="00C3160B" w:rsidRPr="00677129" w:rsidRDefault="00C3160B" w:rsidP="00503F5C">
            <w:pPr>
              <w:spacing w:after="0" w:line="240" w:lineRule="auto"/>
              <w:jc w:val="center"/>
              <w:rPr>
                <w:rFonts w:eastAsiaTheme="minorHAnsi" w:cs="Arial"/>
                <w:kern w:val="0"/>
                <w:sz w:val="16"/>
                <w:szCs w:val="16"/>
              </w:rPr>
            </w:pPr>
            <w:r w:rsidRPr="00677129">
              <w:rPr>
                <w:rFonts w:eastAsiaTheme="minorHAnsi" w:cs="Arial"/>
                <w:kern w:val="0"/>
                <w:sz w:val="16"/>
                <w:szCs w:val="16"/>
              </w:rPr>
              <w:t>N39.3</w:t>
            </w:r>
          </w:p>
          <w:p w14:paraId="617B5DA4" w14:textId="77777777" w:rsidR="00C3160B" w:rsidRPr="00677129" w:rsidRDefault="00C3160B" w:rsidP="00503F5C">
            <w:pPr>
              <w:spacing w:after="0" w:line="240" w:lineRule="auto"/>
              <w:jc w:val="center"/>
              <w:rPr>
                <w:rFonts w:eastAsiaTheme="minorHAnsi" w:cs="Arial"/>
                <w:kern w:val="0"/>
                <w:sz w:val="16"/>
                <w:szCs w:val="16"/>
              </w:rPr>
            </w:pPr>
            <w:r w:rsidRPr="00677129">
              <w:rPr>
                <w:rFonts w:eastAsiaTheme="minorHAnsi" w:cs="Arial"/>
                <w:kern w:val="0"/>
                <w:sz w:val="16"/>
                <w:szCs w:val="16"/>
              </w:rPr>
              <w:t>N32.81</w:t>
            </w:r>
          </w:p>
        </w:tc>
        <w:tc>
          <w:tcPr>
            <w:tcW w:w="593" w:type="dxa"/>
            <w:tcBorders>
              <w:top w:val="nil"/>
              <w:left w:val="nil"/>
              <w:bottom w:val="single" w:sz="4" w:space="0" w:color="auto"/>
              <w:right w:val="single" w:sz="4" w:space="0" w:color="auto"/>
            </w:tcBorders>
            <w:shd w:val="clear" w:color="auto" w:fill="auto"/>
            <w:noWrap/>
            <w:vAlign w:val="center"/>
          </w:tcPr>
          <w:p w14:paraId="54C4551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B</w:t>
            </w:r>
          </w:p>
        </w:tc>
        <w:tc>
          <w:tcPr>
            <w:tcW w:w="992" w:type="dxa"/>
            <w:tcBorders>
              <w:top w:val="nil"/>
              <w:left w:val="nil"/>
              <w:bottom w:val="single" w:sz="4" w:space="0" w:color="auto"/>
              <w:right w:val="single" w:sz="4" w:space="0" w:color="auto"/>
            </w:tcBorders>
            <w:shd w:val="clear" w:color="auto" w:fill="auto"/>
            <w:noWrap/>
            <w:vAlign w:val="center"/>
          </w:tcPr>
          <w:p w14:paraId="0B0023A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Low</w:t>
            </w:r>
          </w:p>
        </w:tc>
        <w:tc>
          <w:tcPr>
            <w:tcW w:w="1357" w:type="dxa"/>
            <w:tcBorders>
              <w:top w:val="nil"/>
              <w:left w:val="nil"/>
              <w:bottom w:val="single" w:sz="4" w:space="0" w:color="auto"/>
              <w:right w:val="single" w:sz="4" w:space="0" w:color="auto"/>
            </w:tcBorders>
            <w:shd w:val="clear" w:color="auto" w:fill="auto"/>
            <w:vAlign w:val="center"/>
          </w:tcPr>
          <w:p w14:paraId="1F64732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 xml:space="preserve"> (For hot flush·menopausal and postmenopausal symptoms)</w:t>
            </w:r>
          </w:p>
        </w:tc>
        <w:tc>
          <w:tcPr>
            <w:tcW w:w="770" w:type="dxa"/>
            <w:tcBorders>
              <w:top w:val="nil"/>
              <w:left w:val="nil"/>
              <w:bottom w:val="single" w:sz="4" w:space="0" w:color="auto"/>
              <w:right w:val="single" w:sz="4" w:space="0" w:color="auto"/>
            </w:tcBorders>
            <w:shd w:val="clear" w:color="auto" w:fill="auto"/>
            <w:noWrap/>
            <w:vAlign w:val="center"/>
          </w:tcPr>
          <w:p w14:paraId="6BA3069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R4</w:t>
            </w:r>
          </w:p>
        </w:tc>
        <w:tc>
          <w:tcPr>
            <w:tcW w:w="2835" w:type="dxa"/>
            <w:tcBorders>
              <w:top w:val="nil"/>
              <w:left w:val="nil"/>
              <w:bottom w:val="single" w:sz="4" w:space="0" w:color="auto"/>
              <w:right w:val="single" w:sz="4" w:space="0" w:color="auto"/>
            </w:tcBorders>
            <w:shd w:val="clear" w:color="auto" w:fill="auto"/>
            <w:vAlign w:val="center"/>
          </w:tcPr>
          <w:p w14:paraId="6841DEF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szCs w:val="16"/>
              </w:rPr>
              <w:t>Thread embedding (Maeseon) may be more effective than hormone replacement therapy for treating menopausal, postmenopausal facial flushing and other menopause-related symptoms, and should be considered as a treatment option.</w:t>
            </w:r>
          </w:p>
        </w:tc>
        <w:tc>
          <w:tcPr>
            <w:tcW w:w="5389" w:type="dxa"/>
            <w:tcBorders>
              <w:top w:val="nil"/>
              <w:left w:val="nil"/>
              <w:bottom w:val="single" w:sz="4" w:space="0" w:color="auto"/>
              <w:right w:val="single" w:sz="4" w:space="0" w:color="auto"/>
            </w:tcBorders>
            <w:shd w:val="clear" w:color="auto" w:fill="auto"/>
            <w:vAlign w:val="center"/>
          </w:tcPr>
          <w:p w14:paraId="4213CEC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Before administering thread embedding (maeseon), patients should be advised of risk of bleeding, infection, and granuloma formation, and obtainment of patient consent forms should be considered.</w:t>
            </w:r>
          </w:p>
          <w:p w14:paraId="0CF147D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To ensure safety of thread embedding (maeseon), careful attention should be paid to education and disinfection.</w:t>
            </w:r>
          </w:p>
          <w:p w14:paraId="1F5EEEB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Thread embedding (Maeseon) should be considered in treatment of menopausal and postmenopausal hot flashes and other menopause-related symptoms, mainly using BL23, GV4, and CV4, in conjunction with BL15, BL18, and SP6 acupoints.</w:t>
            </w:r>
            <w:r w:rsidRPr="00677129" w:rsidDel="002D316F">
              <w:rPr>
                <w:rFonts w:eastAsiaTheme="minorHAnsi" w:cs="굴림"/>
                <w:kern w:val="0"/>
                <w:sz w:val="16"/>
                <w:szCs w:val="16"/>
              </w:rPr>
              <w:t xml:space="preserve"> </w:t>
            </w:r>
          </w:p>
        </w:tc>
      </w:tr>
      <w:tr w:rsidR="00C3160B" w:rsidRPr="00677129" w14:paraId="38BF323F" w14:textId="77777777" w:rsidTr="00503F5C">
        <w:trPr>
          <w:trHeight w:val="1350"/>
        </w:trPr>
        <w:tc>
          <w:tcPr>
            <w:tcW w:w="1413" w:type="dxa"/>
            <w:vMerge/>
            <w:tcBorders>
              <w:left w:val="single" w:sz="4" w:space="0" w:color="auto"/>
              <w:right w:val="single" w:sz="4" w:space="0" w:color="auto"/>
            </w:tcBorders>
            <w:shd w:val="clear" w:color="auto" w:fill="auto"/>
            <w:vAlign w:val="center"/>
            <w:hideMark/>
          </w:tcPr>
          <w:p w14:paraId="563F1D5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right w:val="single" w:sz="4" w:space="0" w:color="auto"/>
            </w:tcBorders>
            <w:shd w:val="clear" w:color="auto" w:fill="auto"/>
            <w:vAlign w:val="center"/>
            <w:hideMark/>
          </w:tcPr>
          <w:p w14:paraId="4E56613C"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1391" w:type="dxa"/>
            <w:vMerge/>
            <w:tcBorders>
              <w:left w:val="nil"/>
              <w:right w:val="single" w:sz="4" w:space="0" w:color="auto"/>
            </w:tcBorders>
            <w:shd w:val="clear" w:color="auto" w:fill="auto"/>
            <w:vAlign w:val="center"/>
            <w:hideMark/>
          </w:tcPr>
          <w:p w14:paraId="62DD1C94"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579E352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GPP</w:t>
            </w:r>
          </w:p>
        </w:tc>
        <w:tc>
          <w:tcPr>
            <w:tcW w:w="992" w:type="dxa"/>
            <w:tcBorders>
              <w:top w:val="nil"/>
              <w:left w:val="nil"/>
              <w:bottom w:val="single" w:sz="4" w:space="0" w:color="auto"/>
              <w:right w:val="single" w:sz="4" w:space="0" w:color="auto"/>
            </w:tcBorders>
            <w:shd w:val="clear" w:color="auto" w:fill="auto"/>
            <w:noWrap/>
            <w:vAlign w:val="center"/>
            <w:hideMark/>
          </w:tcPr>
          <w:p w14:paraId="6B6AF04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CTB</w:t>
            </w:r>
          </w:p>
        </w:tc>
        <w:tc>
          <w:tcPr>
            <w:tcW w:w="1357" w:type="dxa"/>
            <w:tcBorders>
              <w:top w:val="nil"/>
              <w:left w:val="nil"/>
              <w:bottom w:val="single" w:sz="4" w:space="0" w:color="auto"/>
              <w:right w:val="single" w:sz="4" w:space="0" w:color="auto"/>
            </w:tcBorders>
            <w:shd w:val="clear" w:color="auto" w:fill="auto"/>
            <w:vAlign w:val="center"/>
            <w:hideMark/>
          </w:tcPr>
          <w:p w14:paraId="0090304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 xml:space="preserve"> (For hot flush·menopausal and postmenopausal symptoms)</w:t>
            </w:r>
          </w:p>
        </w:tc>
        <w:tc>
          <w:tcPr>
            <w:tcW w:w="770" w:type="dxa"/>
            <w:tcBorders>
              <w:top w:val="nil"/>
              <w:left w:val="nil"/>
              <w:bottom w:val="single" w:sz="4" w:space="0" w:color="auto"/>
              <w:right w:val="single" w:sz="4" w:space="0" w:color="auto"/>
            </w:tcBorders>
            <w:shd w:val="clear" w:color="auto" w:fill="auto"/>
            <w:noWrap/>
            <w:vAlign w:val="center"/>
            <w:hideMark/>
          </w:tcPr>
          <w:p w14:paraId="3698EA0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R5</w:t>
            </w:r>
          </w:p>
        </w:tc>
        <w:tc>
          <w:tcPr>
            <w:tcW w:w="2835" w:type="dxa"/>
            <w:tcBorders>
              <w:top w:val="nil"/>
              <w:left w:val="nil"/>
              <w:bottom w:val="single" w:sz="4" w:space="0" w:color="auto"/>
              <w:right w:val="single" w:sz="4" w:space="0" w:color="auto"/>
            </w:tcBorders>
            <w:shd w:val="clear" w:color="auto" w:fill="auto"/>
            <w:vAlign w:val="center"/>
            <w:hideMark/>
          </w:tcPr>
          <w:p w14:paraId="235737B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is recommended as an auxiliary therapy for menopausal and postmenopausal syndrome based on expert group consensus.</w:t>
            </w:r>
          </w:p>
        </w:tc>
        <w:tc>
          <w:tcPr>
            <w:tcW w:w="5389" w:type="dxa"/>
            <w:tcBorders>
              <w:top w:val="nil"/>
              <w:left w:val="nil"/>
              <w:bottom w:val="single" w:sz="4" w:space="0" w:color="auto"/>
              <w:right w:val="single" w:sz="4" w:space="0" w:color="auto"/>
            </w:tcBorders>
            <w:shd w:val="clear" w:color="auto" w:fill="auto"/>
            <w:vAlign w:val="center"/>
            <w:hideMark/>
          </w:tcPr>
          <w:p w14:paraId="6401EBC8" w14:textId="77777777" w:rsidR="00C3160B" w:rsidRPr="00677129" w:rsidRDefault="00C3160B" w:rsidP="005B4161">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H</w:t>
            </w:r>
            <w:r w:rsidR="005B4161" w:rsidRPr="00677129">
              <w:rPr>
                <w:rFonts w:eastAsiaTheme="minorHAnsi" w:cs="굴림"/>
                <w:kern w:val="0"/>
                <w:sz w:val="16"/>
                <w:szCs w:val="16"/>
              </w:rPr>
              <w:t>P</w:t>
            </w:r>
            <w:r w:rsidRPr="00677129">
              <w:rPr>
                <w:rFonts w:eastAsiaTheme="minorHAnsi" w:cs="굴림"/>
                <w:kern w:val="0"/>
                <w:sz w:val="16"/>
                <w:szCs w:val="16"/>
              </w:rPr>
              <w:t>P, and Eight Principles pharmacopuncture may be used.</w:t>
            </w:r>
          </w:p>
        </w:tc>
      </w:tr>
      <w:tr w:rsidR="00677129" w:rsidRPr="00677129" w14:paraId="15A724E2" w14:textId="77777777" w:rsidTr="00B05341">
        <w:trPr>
          <w:trHeight w:val="274"/>
        </w:trPr>
        <w:tc>
          <w:tcPr>
            <w:tcW w:w="1413" w:type="dxa"/>
            <w:vMerge/>
            <w:tcBorders>
              <w:left w:val="single" w:sz="4" w:space="0" w:color="auto"/>
              <w:bottom w:val="single" w:sz="4" w:space="0" w:color="auto"/>
              <w:right w:val="single" w:sz="4" w:space="0" w:color="auto"/>
            </w:tcBorders>
            <w:shd w:val="clear" w:color="auto" w:fill="auto"/>
            <w:vAlign w:val="center"/>
          </w:tcPr>
          <w:p w14:paraId="19F7658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bottom w:val="single" w:sz="4" w:space="0" w:color="auto"/>
              <w:right w:val="single" w:sz="4" w:space="0" w:color="auto"/>
            </w:tcBorders>
            <w:shd w:val="clear" w:color="auto" w:fill="auto"/>
            <w:vAlign w:val="center"/>
          </w:tcPr>
          <w:p w14:paraId="42FE4F7F"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1391" w:type="dxa"/>
            <w:vMerge/>
            <w:tcBorders>
              <w:left w:val="nil"/>
              <w:bottom w:val="single" w:sz="4" w:space="0" w:color="auto"/>
              <w:right w:val="single" w:sz="4" w:space="0" w:color="auto"/>
            </w:tcBorders>
            <w:shd w:val="clear" w:color="auto" w:fill="auto"/>
            <w:vAlign w:val="center"/>
          </w:tcPr>
          <w:p w14:paraId="313C8D1C"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7AFE3A1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B</w:t>
            </w:r>
          </w:p>
        </w:tc>
        <w:tc>
          <w:tcPr>
            <w:tcW w:w="992" w:type="dxa"/>
            <w:tcBorders>
              <w:top w:val="nil"/>
              <w:left w:val="nil"/>
              <w:bottom w:val="single" w:sz="4" w:space="0" w:color="auto"/>
              <w:right w:val="single" w:sz="4" w:space="0" w:color="auto"/>
            </w:tcBorders>
            <w:shd w:val="clear" w:color="auto" w:fill="auto"/>
            <w:noWrap/>
            <w:vAlign w:val="center"/>
          </w:tcPr>
          <w:p w14:paraId="0606A8A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Very Low</w:t>
            </w:r>
          </w:p>
        </w:tc>
        <w:tc>
          <w:tcPr>
            <w:tcW w:w="1357" w:type="dxa"/>
            <w:tcBorders>
              <w:top w:val="nil"/>
              <w:left w:val="nil"/>
              <w:bottom w:val="single" w:sz="4" w:space="0" w:color="auto"/>
              <w:right w:val="single" w:sz="4" w:space="0" w:color="auto"/>
            </w:tcBorders>
            <w:shd w:val="clear" w:color="auto" w:fill="auto"/>
            <w:vAlign w:val="center"/>
          </w:tcPr>
          <w:p w14:paraId="48808F3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 xml:space="preserve">Complex (for hot </w:t>
            </w:r>
            <w:r w:rsidRPr="00677129">
              <w:rPr>
                <w:rFonts w:ascii="맑은 고딕" w:eastAsia="맑은 고딕" w:hAnsi="맑은 고딕"/>
                <w:sz w:val="16"/>
                <w:szCs w:val="16"/>
              </w:rPr>
              <w:lastRenderedPageBreak/>
              <w:t>flush·menopausal and postmenopausal symptoms)</w:t>
            </w:r>
          </w:p>
        </w:tc>
        <w:tc>
          <w:tcPr>
            <w:tcW w:w="770" w:type="dxa"/>
            <w:tcBorders>
              <w:top w:val="nil"/>
              <w:left w:val="nil"/>
              <w:bottom w:val="single" w:sz="4" w:space="0" w:color="auto"/>
              <w:right w:val="single" w:sz="4" w:space="0" w:color="auto"/>
            </w:tcBorders>
            <w:shd w:val="clear" w:color="auto" w:fill="auto"/>
            <w:noWrap/>
            <w:vAlign w:val="center"/>
          </w:tcPr>
          <w:p w14:paraId="07022F0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lastRenderedPageBreak/>
              <w:t>R8</w:t>
            </w:r>
          </w:p>
        </w:tc>
        <w:tc>
          <w:tcPr>
            <w:tcW w:w="2835" w:type="dxa"/>
            <w:tcBorders>
              <w:top w:val="nil"/>
              <w:left w:val="nil"/>
              <w:bottom w:val="single" w:sz="4" w:space="0" w:color="auto"/>
              <w:right w:val="single" w:sz="4" w:space="0" w:color="auto"/>
            </w:tcBorders>
            <w:shd w:val="clear" w:color="auto" w:fill="auto"/>
            <w:vAlign w:val="center"/>
          </w:tcPr>
          <w:p w14:paraId="79D4074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szCs w:val="16"/>
              </w:rPr>
              <w:t xml:space="preserve">Thread embedding combined with electroacupuncture may be more </w:t>
            </w:r>
            <w:r w:rsidRPr="00677129">
              <w:rPr>
                <w:rFonts w:ascii="맑은 고딕" w:eastAsia="맑은 고딕" w:hAnsi="맑은 고딕"/>
                <w:sz w:val="16"/>
                <w:szCs w:val="16"/>
              </w:rPr>
              <w:lastRenderedPageBreak/>
              <w:t>effective than hormone replacement therapy in treatment of hot flushes and other menopause-related symptoms, and should be considered.</w:t>
            </w:r>
          </w:p>
        </w:tc>
        <w:tc>
          <w:tcPr>
            <w:tcW w:w="5389" w:type="dxa"/>
            <w:tcBorders>
              <w:top w:val="nil"/>
              <w:left w:val="nil"/>
              <w:bottom w:val="single" w:sz="4" w:space="0" w:color="auto"/>
              <w:right w:val="single" w:sz="4" w:space="0" w:color="auto"/>
            </w:tcBorders>
            <w:shd w:val="clear" w:color="auto" w:fill="auto"/>
            <w:vAlign w:val="center"/>
          </w:tcPr>
          <w:p w14:paraId="5627E471"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lastRenderedPageBreak/>
              <w:t>•</w:t>
            </w:r>
            <w:r w:rsidRPr="00677129">
              <w:rPr>
                <w:rFonts w:eastAsiaTheme="minorHAnsi" w:cs="굴림"/>
                <w:kern w:val="0"/>
                <w:sz w:val="16"/>
                <w:szCs w:val="16"/>
              </w:rPr>
              <w:t xml:space="preserve">When applying thread embedding as a complex treatment for menopausal symptoms and postmenopausal syndrome, thread </w:t>
            </w:r>
            <w:r w:rsidRPr="00677129">
              <w:rPr>
                <w:rFonts w:eastAsiaTheme="minorHAnsi" w:cs="굴림"/>
                <w:kern w:val="0"/>
                <w:sz w:val="16"/>
                <w:szCs w:val="16"/>
              </w:rPr>
              <w:lastRenderedPageBreak/>
              <w:t>embedding once a week at BL23, LR3, EX-CA1, and PC6 acupoints may be considered.</w:t>
            </w:r>
          </w:p>
          <w:p w14:paraId="53739EF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When applying electroacupuncture as a complex treatment for menopausal symptoms and postmenopausal syndrome, electric stimulation for 30 minutes at CV4-CV3, both ST36, and both SP6 acupoints may be considered.</w:t>
            </w:r>
          </w:p>
        </w:tc>
      </w:tr>
      <w:tr w:rsidR="00677129" w:rsidRPr="00677129" w14:paraId="588DC15E" w14:textId="77777777" w:rsidTr="00503F5C">
        <w:trPr>
          <w:trHeight w:val="416"/>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483EA4D4"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Stroke </w:t>
            </w:r>
            <w:r w:rsidRPr="00677129">
              <w:rPr>
                <w:rFonts w:eastAsiaTheme="minorHAnsi" w:cs="굴림"/>
                <w:noProof/>
                <w:kern w:val="0"/>
                <w:sz w:val="16"/>
                <w:szCs w:val="16"/>
              </w:rPr>
              <w:t>[243]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64631B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I60</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14:paraId="6DEEAF2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I61</w:t>
            </w:r>
          </w:p>
          <w:p w14:paraId="78C2F57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I62</w:t>
            </w:r>
            <w:r w:rsidRPr="00677129">
              <w:rPr>
                <w:rFonts w:eastAsiaTheme="minorHAnsi" w:cs="굴림"/>
                <w:kern w:val="0"/>
                <w:sz w:val="16"/>
                <w:szCs w:val="16"/>
              </w:rPr>
              <w:br/>
              <w:t>I63</w:t>
            </w:r>
          </w:p>
          <w:p w14:paraId="6A4F9EF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I64</w:t>
            </w:r>
            <w:r w:rsidRPr="00677129">
              <w:rPr>
                <w:rFonts w:eastAsiaTheme="minorHAnsi" w:cs="굴림"/>
                <w:kern w:val="0"/>
                <w:sz w:val="16"/>
                <w:szCs w:val="16"/>
              </w:rPr>
              <w:br/>
              <w:t>I65</w:t>
            </w:r>
          </w:p>
          <w:p w14:paraId="0B9311C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I66</w:t>
            </w:r>
            <w:r w:rsidRPr="00677129">
              <w:rPr>
                <w:rFonts w:eastAsiaTheme="minorHAnsi" w:cs="굴림"/>
                <w:kern w:val="0"/>
                <w:sz w:val="16"/>
                <w:szCs w:val="16"/>
              </w:rPr>
              <w:br/>
              <w:t>I67</w:t>
            </w:r>
          </w:p>
          <w:p w14:paraId="241DA5C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I68</w:t>
            </w:r>
            <w:r w:rsidRPr="00677129">
              <w:rPr>
                <w:rFonts w:eastAsiaTheme="minorHAnsi" w:cs="굴림"/>
                <w:kern w:val="0"/>
                <w:sz w:val="16"/>
                <w:szCs w:val="16"/>
              </w:rPr>
              <w:br/>
              <w:t>I69</w:t>
            </w:r>
          </w:p>
          <w:p w14:paraId="206EB79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U23.4</w:t>
            </w:r>
          </w:p>
        </w:tc>
        <w:tc>
          <w:tcPr>
            <w:tcW w:w="593" w:type="dxa"/>
            <w:tcBorders>
              <w:top w:val="nil"/>
              <w:left w:val="nil"/>
              <w:bottom w:val="single" w:sz="4" w:space="0" w:color="auto"/>
              <w:right w:val="single" w:sz="4" w:space="0" w:color="auto"/>
            </w:tcBorders>
            <w:shd w:val="clear" w:color="auto" w:fill="auto"/>
            <w:noWrap/>
            <w:vAlign w:val="center"/>
            <w:hideMark/>
          </w:tcPr>
          <w:p w14:paraId="5286CB7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18386E5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47EEF9B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35EDEA9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R90</w:t>
            </w:r>
          </w:p>
        </w:tc>
        <w:tc>
          <w:tcPr>
            <w:tcW w:w="2835" w:type="dxa"/>
            <w:tcBorders>
              <w:top w:val="nil"/>
              <w:left w:val="nil"/>
              <w:bottom w:val="single" w:sz="4" w:space="0" w:color="auto"/>
              <w:right w:val="single" w:sz="4" w:space="0" w:color="auto"/>
            </w:tcBorders>
            <w:shd w:val="clear" w:color="auto" w:fill="auto"/>
            <w:vAlign w:val="center"/>
            <w:hideMark/>
          </w:tcPr>
          <w:p w14:paraId="034CB2C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BVP may be considered to improve motor disability in patients with stroke sequelae.</w:t>
            </w:r>
          </w:p>
        </w:tc>
        <w:tc>
          <w:tcPr>
            <w:tcW w:w="5389" w:type="dxa"/>
            <w:tcBorders>
              <w:top w:val="nil"/>
              <w:left w:val="nil"/>
              <w:bottom w:val="single" w:sz="4" w:space="0" w:color="auto"/>
              <w:right w:val="single" w:sz="4" w:space="0" w:color="auto"/>
            </w:tcBorders>
            <w:shd w:val="clear" w:color="auto" w:fill="auto"/>
            <w:vAlign w:val="center"/>
            <w:hideMark/>
          </w:tcPr>
          <w:p w14:paraId="3072C6DF" w14:textId="77777777" w:rsidR="001C2ED4" w:rsidRPr="00677129" w:rsidRDefault="001C2ED4" w:rsidP="001C2ED4">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B64E3A" w:rsidRPr="00677129">
              <w:rPr>
                <w:rFonts w:eastAsiaTheme="minorHAnsi" w:cs="굴림" w:hint="eastAsia"/>
                <w:kern w:val="0"/>
                <w:sz w:val="16"/>
                <w:szCs w:val="16"/>
              </w:rPr>
              <w:t>The</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following</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method</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may</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be</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considered</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for</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BVP</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treatment</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of</w:t>
            </w:r>
            <w:r w:rsidR="00B64E3A" w:rsidRPr="00677129">
              <w:rPr>
                <w:rFonts w:eastAsiaTheme="minorHAnsi" w:cs="굴림"/>
                <w:kern w:val="0"/>
                <w:sz w:val="16"/>
                <w:szCs w:val="16"/>
              </w:rPr>
              <w:t xml:space="preserve"> motor disability </w:t>
            </w:r>
            <w:r w:rsidR="00B64E3A" w:rsidRPr="00677129">
              <w:rPr>
                <w:rFonts w:eastAsiaTheme="minorHAnsi" w:cs="굴림" w:hint="eastAsia"/>
                <w:kern w:val="0"/>
                <w:sz w:val="16"/>
                <w:szCs w:val="16"/>
              </w:rPr>
              <w:t>in</w:t>
            </w:r>
            <w:r w:rsidR="00B64E3A" w:rsidRPr="00677129">
              <w:rPr>
                <w:rFonts w:eastAsiaTheme="minorHAnsi" w:cs="굴림"/>
                <w:kern w:val="0"/>
                <w:sz w:val="16"/>
                <w:szCs w:val="16"/>
              </w:rPr>
              <w:t xml:space="preserve"> patients with </w:t>
            </w:r>
            <w:r w:rsidR="00B64E3A" w:rsidRPr="00677129">
              <w:rPr>
                <w:rFonts w:eastAsiaTheme="minorHAnsi" w:cs="굴림" w:hint="eastAsia"/>
                <w:kern w:val="0"/>
                <w:sz w:val="16"/>
                <w:szCs w:val="16"/>
              </w:rPr>
              <w:t>post-stroke</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shoulder</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pain</w:t>
            </w:r>
            <w:r w:rsidRPr="00677129">
              <w:rPr>
                <w:rFonts w:eastAsiaTheme="minorHAnsi" w:cs="굴림"/>
                <w:kern w:val="0"/>
                <w:sz w:val="16"/>
                <w:szCs w:val="16"/>
              </w:rPr>
              <w:t>.</w:t>
            </w:r>
          </w:p>
          <w:p w14:paraId="3E441F4C" w14:textId="77777777" w:rsidR="001C2ED4" w:rsidRPr="00677129" w:rsidRDefault="001C2ED4" w:rsidP="001C2ED4">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B64E3A" w:rsidRPr="00677129">
              <w:rPr>
                <w:rFonts w:eastAsiaTheme="minorHAnsi" w:cs="굴림" w:hint="eastAsia"/>
                <w:kern w:val="0"/>
                <w:sz w:val="16"/>
                <w:szCs w:val="16"/>
              </w:rPr>
              <w:t>Total</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12</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sessions</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of</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pharmacopuncture</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treatment</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over</w:t>
            </w:r>
            <w:r w:rsidR="00B64E3A" w:rsidRPr="00677129">
              <w:rPr>
                <w:rFonts w:eastAsiaTheme="minorHAnsi" w:cs="굴림"/>
                <w:kern w:val="0"/>
                <w:sz w:val="16"/>
                <w:szCs w:val="16"/>
              </w:rPr>
              <w:t xml:space="preserve"> </w:t>
            </w:r>
            <w:r w:rsidRPr="00677129">
              <w:rPr>
                <w:rFonts w:eastAsiaTheme="minorHAnsi" w:cs="굴림"/>
                <w:kern w:val="0"/>
                <w:sz w:val="16"/>
                <w:szCs w:val="16"/>
              </w:rPr>
              <w:t>4</w:t>
            </w:r>
            <w:r w:rsidR="00B64E3A" w:rsidRPr="00677129">
              <w:rPr>
                <w:rFonts w:eastAsiaTheme="minorHAnsi" w:cs="굴림" w:hint="eastAsia"/>
                <w:kern w:val="0"/>
                <w:sz w:val="16"/>
                <w:szCs w:val="16"/>
              </w:rPr>
              <w:t xml:space="preserve"> weeks</w:t>
            </w:r>
            <w:r w:rsidRPr="00677129">
              <w:rPr>
                <w:rFonts w:eastAsiaTheme="minorHAnsi" w:cs="굴림"/>
                <w:kern w:val="0"/>
                <w:sz w:val="16"/>
                <w:szCs w:val="16"/>
              </w:rPr>
              <w:t xml:space="preserve">, </w:t>
            </w:r>
            <w:r w:rsidR="00B64E3A" w:rsidRPr="00677129">
              <w:rPr>
                <w:rFonts w:eastAsiaTheme="minorHAnsi" w:cs="굴림" w:hint="eastAsia"/>
                <w:kern w:val="0"/>
                <w:sz w:val="16"/>
                <w:szCs w:val="16"/>
              </w:rPr>
              <w:t>approximately</w:t>
            </w:r>
            <w:r w:rsidR="00B64E3A" w:rsidRPr="00677129">
              <w:rPr>
                <w:rFonts w:eastAsiaTheme="minorHAnsi" w:cs="굴림"/>
                <w:kern w:val="0"/>
                <w:sz w:val="16"/>
                <w:szCs w:val="16"/>
              </w:rPr>
              <w:t xml:space="preserve"> </w:t>
            </w:r>
            <w:r w:rsidRPr="00677129">
              <w:rPr>
                <w:rFonts w:eastAsiaTheme="minorHAnsi" w:cs="굴림"/>
                <w:kern w:val="0"/>
                <w:sz w:val="16"/>
                <w:szCs w:val="16"/>
              </w:rPr>
              <w:t xml:space="preserve">0.05-0.1 cc </w:t>
            </w:r>
            <w:r w:rsidR="00B64E3A" w:rsidRPr="00677129">
              <w:rPr>
                <w:rFonts w:eastAsiaTheme="minorHAnsi" w:cs="굴림" w:hint="eastAsia"/>
                <w:kern w:val="0"/>
                <w:sz w:val="16"/>
                <w:szCs w:val="16"/>
              </w:rPr>
              <w:t>administered</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per</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point</w:t>
            </w:r>
          </w:p>
          <w:p w14:paraId="56717FA0" w14:textId="77777777" w:rsidR="001C2ED4" w:rsidRPr="00677129" w:rsidRDefault="001C2ED4" w:rsidP="001C2ED4">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B64E3A" w:rsidRPr="00677129">
              <w:rPr>
                <w:rFonts w:eastAsiaTheme="minorHAnsi" w:cs="굴림" w:hint="eastAsia"/>
                <w:kern w:val="0"/>
                <w:sz w:val="16"/>
                <w:szCs w:val="16"/>
              </w:rPr>
              <w:t>Acupoints:</w:t>
            </w:r>
            <w:r w:rsidR="00B64E3A" w:rsidRPr="00677129">
              <w:rPr>
                <w:rFonts w:eastAsiaTheme="minorHAnsi" w:cs="굴림"/>
                <w:kern w:val="0"/>
                <w:sz w:val="16"/>
                <w:szCs w:val="16"/>
              </w:rPr>
              <w:t xml:space="preserve"> </w:t>
            </w:r>
            <w:r w:rsidRPr="00677129">
              <w:rPr>
                <w:rFonts w:eastAsiaTheme="minorHAnsi" w:cs="굴림"/>
                <w:kern w:val="0"/>
                <w:sz w:val="16"/>
                <w:szCs w:val="16"/>
              </w:rPr>
              <w:t>LI15</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TE14</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GB21</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SI10</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LI11</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SI3</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Ex-UE70</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w:t>
            </w:r>
            <w:r w:rsidR="00B64E3A" w:rsidRPr="00677129">
              <w:rPr>
                <w:rFonts w:eastAsiaTheme="minorHAnsi" w:cs="굴림" w:hint="eastAsia"/>
                <w:kern w:val="0"/>
                <w:sz w:val="16"/>
                <w:szCs w:val="16"/>
              </w:rPr>
              <w:t>Ashi</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points</w:t>
            </w:r>
          </w:p>
          <w:p w14:paraId="5B39EEDF" w14:textId="77777777" w:rsidR="00C3160B" w:rsidRPr="00677129" w:rsidRDefault="00B64E3A" w:rsidP="00B64E3A">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w:t>
            </w:r>
            <w:r w:rsidRPr="00677129">
              <w:t xml:space="preserve"> </w:t>
            </w:r>
            <w:r w:rsidRPr="00677129">
              <w:rPr>
                <w:rFonts w:eastAsiaTheme="minorHAnsi" w:cs="굴림"/>
                <w:kern w:val="0"/>
                <w:sz w:val="16"/>
                <w:szCs w:val="16"/>
              </w:rPr>
              <w:t xml:space="preserve">However, for safe treatment, sufficient explanation and </w:t>
            </w:r>
            <w:r w:rsidRPr="00677129">
              <w:rPr>
                <w:rFonts w:eastAsiaTheme="minorHAnsi" w:cs="굴림" w:hint="eastAsia"/>
                <w:kern w:val="0"/>
                <w:sz w:val="16"/>
                <w:szCs w:val="16"/>
              </w:rPr>
              <w:t>informed</w:t>
            </w:r>
            <w:r w:rsidRPr="00677129">
              <w:rPr>
                <w:rFonts w:eastAsiaTheme="minorHAnsi" w:cs="굴림"/>
                <w:kern w:val="0"/>
                <w:sz w:val="16"/>
                <w:szCs w:val="16"/>
              </w:rPr>
              <w:t xml:space="preserve"> consent should be obtained </w:t>
            </w:r>
            <w:r w:rsidRPr="00677129">
              <w:rPr>
                <w:rFonts w:eastAsiaTheme="minorHAnsi" w:cs="굴림" w:hint="eastAsia"/>
                <w:kern w:val="0"/>
                <w:sz w:val="16"/>
                <w:szCs w:val="16"/>
              </w:rPr>
              <w:t>regarding</w:t>
            </w:r>
            <w:r w:rsidRPr="00677129">
              <w:rPr>
                <w:rFonts w:eastAsiaTheme="minorHAnsi" w:cs="굴림"/>
                <w:kern w:val="0"/>
                <w:sz w:val="16"/>
                <w:szCs w:val="16"/>
              </w:rPr>
              <w:t xml:space="preserve"> expected adverse </w:t>
            </w:r>
            <w:r w:rsidRPr="00677129">
              <w:rPr>
                <w:rFonts w:eastAsiaTheme="minorHAnsi" w:cs="굴림" w:hint="eastAsia"/>
                <w:kern w:val="0"/>
                <w:sz w:val="16"/>
                <w:szCs w:val="16"/>
              </w:rPr>
              <w:t>event</w:t>
            </w:r>
            <w:r w:rsidRPr="00677129">
              <w:rPr>
                <w:rFonts w:eastAsiaTheme="minorHAnsi" w:cs="굴림"/>
                <w:kern w:val="0"/>
                <w:sz w:val="16"/>
                <w:szCs w:val="16"/>
              </w:rPr>
              <w:t xml:space="preserve">s before the procedure, skin reaction tests, monitoring for at least 30 minutes after the procedure, </w:t>
            </w:r>
            <w:r w:rsidR="00894357" w:rsidRPr="00677129">
              <w:rPr>
                <w:rFonts w:eastAsiaTheme="minorHAnsi" w:cs="굴림" w:hint="eastAsia"/>
                <w:kern w:val="0"/>
                <w:sz w:val="16"/>
                <w:szCs w:val="16"/>
              </w:rPr>
              <w:t>and</w:t>
            </w:r>
            <w:r w:rsidR="00894357" w:rsidRPr="00677129">
              <w:rPr>
                <w:rFonts w:eastAsiaTheme="minorHAnsi" w:cs="굴림"/>
                <w:kern w:val="0"/>
                <w:sz w:val="16"/>
                <w:szCs w:val="16"/>
              </w:rPr>
              <w:t xml:space="preserve"> </w:t>
            </w:r>
            <w:r w:rsidRPr="00677129">
              <w:rPr>
                <w:rFonts w:eastAsiaTheme="minorHAnsi" w:cs="굴림"/>
                <w:kern w:val="0"/>
                <w:sz w:val="16"/>
                <w:szCs w:val="16"/>
              </w:rPr>
              <w:t xml:space="preserve">education on symptoms and </w:t>
            </w:r>
            <w:r w:rsidR="00894357" w:rsidRPr="00677129">
              <w:rPr>
                <w:rFonts w:eastAsiaTheme="minorHAnsi" w:cs="굴림" w:hint="eastAsia"/>
                <w:kern w:val="0"/>
                <w:sz w:val="16"/>
                <w:szCs w:val="16"/>
              </w:rPr>
              <w:t>treatment</w:t>
            </w:r>
            <w:r w:rsidRPr="00677129">
              <w:rPr>
                <w:rFonts w:eastAsiaTheme="minorHAnsi" w:cs="굴림"/>
                <w:kern w:val="0"/>
                <w:sz w:val="16"/>
                <w:szCs w:val="16"/>
              </w:rPr>
              <w:t xml:space="preserve"> of </w:t>
            </w:r>
            <w:r w:rsidRPr="00677129">
              <w:rPr>
                <w:rFonts w:eastAsiaTheme="minorHAnsi" w:cs="굴림" w:hint="eastAsia"/>
                <w:kern w:val="0"/>
                <w:sz w:val="16"/>
                <w:szCs w:val="16"/>
              </w:rPr>
              <w:t>immediate</w:t>
            </w:r>
            <w:r w:rsidRPr="00677129">
              <w:rPr>
                <w:rFonts w:eastAsiaTheme="minorHAnsi" w:cs="굴림"/>
                <w:kern w:val="0"/>
                <w:sz w:val="16"/>
                <w:szCs w:val="16"/>
              </w:rPr>
              <w:t>/delayed hypersensitivity should be conducted, and in-</w:t>
            </w:r>
            <w:r w:rsidRPr="00677129">
              <w:rPr>
                <w:rFonts w:eastAsiaTheme="minorHAnsi" w:cs="굴림" w:hint="eastAsia"/>
                <w:kern w:val="0"/>
                <w:sz w:val="16"/>
                <w:szCs w:val="16"/>
              </w:rPr>
              <w:t>hospital</w:t>
            </w:r>
            <w:r w:rsidRPr="00677129">
              <w:rPr>
                <w:rFonts w:eastAsiaTheme="minorHAnsi" w:cs="굴림"/>
                <w:kern w:val="0"/>
                <w:sz w:val="16"/>
                <w:szCs w:val="16"/>
              </w:rPr>
              <w:t xml:space="preserve"> </w:t>
            </w:r>
            <w:r w:rsidR="00894357" w:rsidRPr="00677129">
              <w:rPr>
                <w:rFonts w:eastAsiaTheme="minorHAnsi" w:cs="굴림" w:hint="eastAsia"/>
                <w:kern w:val="0"/>
                <w:sz w:val="16"/>
                <w:szCs w:val="16"/>
              </w:rPr>
              <w:t>emergency</w:t>
            </w:r>
            <w:r w:rsidR="00894357" w:rsidRPr="00677129">
              <w:rPr>
                <w:rFonts w:eastAsiaTheme="minorHAnsi" w:cs="굴림"/>
                <w:kern w:val="0"/>
                <w:sz w:val="16"/>
                <w:szCs w:val="16"/>
              </w:rPr>
              <w:t xml:space="preserve"> </w:t>
            </w:r>
            <w:r w:rsidRPr="00677129">
              <w:rPr>
                <w:rFonts w:eastAsiaTheme="minorHAnsi" w:cs="굴림"/>
                <w:kern w:val="0"/>
                <w:sz w:val="16"/>
                <w:szCs w:val="16"/>
              </w:rPr>
              <w:t xml:space="preserve">first aid </w:t>
            </w:r>
            <w:r w:rsidR="00894357" w:rsidRPr="00677129">
              <w:rPr>
                <w:rFonts w:eastAsiaTheme="minorHAnsi" w:cs="굴림" w:hint="eastAsia"/>
                <w:kern w:val="0"/>
                <w:sz w:val="16"/>
                <w:szCs w:val="16"/>
              </w:rPr>
              <w:t>and</w:t>
            </w:r>
            <w:r w:rsidR="00894357" w:rsidRPr="00677129">
              <w:rPr>
                <w:rFonts w:eastAsiaTheme="minorHAnsi" w:cs="굴림"/>
                <w:kern w:val="0"/>
                <w:sz w:val="16"/>
                <w:szCs w:val="16"/>
              </w:rPr>
              <w:t xml:space="preserve"> </w:t>
            </w:r>
            <w:r w:rsidR="00894357" w:rsidRPr="00677129">
              <w:rPr>
                <w:rFonts w:eastAsiaTheme="minorHAnsi" w:cs="굴림" w:hint="eastAsia"/>
                <w:kern w:val="0"/>
                <w:sz w:val="16"/>
                <w:szCs w:val="16"/>
              </w:rPr>
              <w:t>medical</w:t>
            </w:r>
            <w:r w:rsidR="00894357" w:rsidRPr="00677129">
              <w:rPr>
                <w:rFonts w:eastAsiaTheme="minorHAnsi" w:cs="굴림"/>
                <w:kern w:val="0"/>
                <w:sz w:val="16"/>
                <w:szCs w:val="16"/>
              </w:rPr>
              <w:t xml:space="preserve"> </w:t>
            </w:r>
            <w:r w:rsidR="00894357" w:rsidRPr="00677129">
              <w:rPr>
                <w:rFonts w:eastAsiaTheme="minorHAnsi" w:cs="굴림" w:hint="eastAsia"/>
                <w:kern w:val="0"/>
                <w:sz w:val="16"/>
                <w:szCs w:val="16"/>
              </w:rPr>
              <w:t>care</w:t>
            </w:r>
            <w:r w:rsidR="00894357" w:rsidRPr="00677129">
              <w:rPr>
                <w:rFonts w:eastAsiaTheme="minorHAnsi" w:cs="굴림"/>
                <w:kern w:val="0"/>
                <w:sz w:val="16"/>
                <w:szCs w:val="16"/>
              </w:rPr>
              <w:t xml:space="preserve"> </w:t>
            </w:r>
            <w:r w:rsidRPr="00677129">
              <w:rPr>
                <w:rFonts w:eastAsiaTheme="minorHAnsi" w:cs="굴림"/>
                <w:kern w:val="0"/>
                <w:sz w:val="16"/>
                <w:szCs w:val="16"/>
              </w:rPr>
              <w:t>system</w:t>
            </w:r>
            <w:r w:rsidR="00894357" w:rsidRPr="00677129">
              <w:rPr>
                <w:rFonts w:eastAsiaTheme="minorHAnsi" w:cs="굴림" w:hint="eastAsia"/>
                <w:kern w:val="0"/>
                <w:sz w:val="16"/>
                <w:szCs w:val="16"/>
              </w:rPr>
              <w:t>s</w:t>
            </w:r>
            <w:r w:rsidR="00894357" w:rsidRPr="00677129">
              <w:rPr>
                <w:rFonts w:eastAsiaTheme="minorHAnsi" w:cs="굴림"/>
                <w:kern w:val="0"/>
                <w:sz w:val="16"/>
                <w:szCs w:val="16"/>
              </w:rPr>
              <w:t xml:space="preserve"> </w:t>
            </w:r>
            <w:r w:rsidR="00894357" w:rsidRPr="00677129">
              <w:rPr>
                <w:rFonts w:eastAsiaTheme="minorHAnsi" w:cs="굴림" w:hint="eastAsia"/>
                <w:kern w:val="0"/>
                <w:sz w:val="16"/>
                <w:szCs w:val="16"/>
              </w:rPr>
              <w:t>should</w:t>
            </w:r>
            <w:r w:rsidR="00894357" w:rsidRPr="00677129">
              <w:rPr>
                <w:rFonts w:eastAsiaTheme="minorHAnsi" w:cs="굴림"/>
                <w:kern w:val="0"/>
                <w:sz w:val="16"/>
                <w:szCs w:val="16"/>
              </w:rPr>
              <w:t xml:space="preserve"> </w:t>
            </w:r>
            <w:r w:rsidR="00894357" w:rsidRPr="00677129">
              <w:rPr>
                <w:rFonts w:eastAsiaTheme="minorHAnsi" w:cs="굴림" w:hint="eastAsia"/>
                <w:kern w:val="0"/>
                <w:sz w:val="16"/>
                <w:szCs w:val="16"/>
              </w:rPr>
              <w:t>be</w:t>
            </w:r>
            <w:r w:rsidR="00894357" w:rsidRPr="00677129">
              <w:rPr>
                <w:rFonts w:eastAsiaTheme="minorHAnsi" w:cs="굴림"/>
                <w:kern w:val="0"/>
                <w:sz w:val="16"/>
                <w:szCs w:val="16"/>
              </w:rPr>
              <w:t xml:space="preserve"> </w:t>
            </w:r>
            <w:r w:rsidR="00894357" w:rsidRPr="00677129">
              <w:rPr>
                <w:rFonts w:eastAsiaTheme="minorHAnsi" w:cs="굴림" w:hint="eastAsia"/>
                <w:kern w:val="0"/>
                <w:sz w:val="16"/>
                <w:szCs w:val="16"/>
              </w:rPr>
              <w:t>equipped</w:t>
            </w:r>
            <w:r w:rsidRPr="00677129">
              <w:rPr>
                <w:rFonts w:eastAsiaTheme="minorHAnsi" w:cs="굴림"/>
                <w:kern w:val="0"/>
                <w:sz w:val="16"/>
                <w:szCs w:val="16"/>
              </w:rPr>
              <w:t>.</w:t>
            </w:r>
          </w:p>
        </w:tc>
      </w:tr>
      <w:tr w:rsidR="00677129" w:rsidRPr="00677129" w14:paraId="202ABEEC" w14:textId="77777777" w:rsidTr="00503F5C">
        <w:trPr>
          <w:trHeight w:val="450"/>
        </w:trPr>
        <w:tc>
          <w:tcPr>
            <w:tcW w:w="1413" w:type="dxa"/>
            <w:vMerge/>
            <w:tcBorders>
              <w:top w:val="nil"/>
              <w:left w:val="single" w:sz="4" w:space="0" w:color="auto"/>
              <w:bottom w:val="single" w:sz="4" w:space="0" w:color="auto"/>
              <w:right w:val="single" w:sz="4" w:space="0" w:color="auto"/>
            </w:tcBorders>
            <w:vAlign w:val="center"/>
            <w:hideMark/>
          </w:tcPr>
          <w:p w14:paraId="5140239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4A3308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top w:val="nil"/>
              <w:left w:val="single" w:sz="4" w:space="0" w:color="auto"/>
              <w:bottom w:val="single" w:sz="4" w:space="0" w:color="auto"/>
              <w:right w:val="single" w:sz="4" w:space="0" w:color="auto"/>
            </w:tcBorders>
            <w:vAlign w:val="center"/>
            <w:hideMark/>
          </w:tcPr>
          <w:p w14:paraId="2389738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6B20C1C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62B6C5A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18CAB50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33906B7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R91</w:t>
            </w:r>
          </w:p>
        </w:tc>
        <w:tc>
          <w:tcPr>
            <w:tcW w:w="2835" w:type="dxa"/>
            <w:tcBorders>
              <w:top w:val="nil"/>
              <w:left w:val="nil"/>
              <w:bottom w:val="single" w:sz="4" w:space="0" w:color="auto"/>
              <w:right w:val="single" w:sz="4" w:space="0" w:color="auto"/>
            </w:tcBorders>
            <w:shd w:val="clear" w:color="auto" w:fill="auto"/>
            <w:vAlign w:val="center"/>
            <w:hideMark/>
          </w:tcPr>
          <w:p w14:paraId="4677B9D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BVP may be considered to improve shoulder pain in patients with stroke sequelae.</w:t>
            </w:r>
          </w:p>
        </w:tc>
        <w:tc>
          <w:tcPr>
            <w:tcW w:w="5389" w:type="dxa"/>
            <w:tcBorders>
              <w:top w:val="nil"/>
              <w:left w:val="nil"/>
              <w:bottom w:val="single" w:sz="4" w:space="0" w:color="auto"/>
              <w:right w:val="single" w:sz="4" w:space="0" w:color="auto"/>
            </w:tcBorders>
            <w:shd w:val="clear" w:color="auto" w:fill="auto"/>
            <w:vAlign w:val="center"/>
            <w:hideMark/>
          </w:tcPr>
          <w:p w14:paraId="7A20CEAE" w14:textId="77777777" w:rsidR="00B64E3A" w:rsidRPr="00677129" w:rsidRDefault="00B64E3A" w:rsidP="00B64E3A">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•The</w:t>
            </w:r>
            <w:r w:rsidRPr="00677129">
              <w:rPr>
                <w:rFonts w:eastAsiaTheme="minorHAnsi" w:cs="굴림"/>
                <w:kern w:val="0"/>
                <w:sz w:val="16"/>
                <w:szCs w:val="16"/>
              </w:rPr>
              <w:t xml:space="preserve"> </w:t>
            </w:r>
            <w:r w:rsidRPr="00677129">
              <w:rPr>
                <w:rFonts w:eastAsiaTheme="minorHAnsi" w:cs="굴림" w:hint="eastAsia"/>
                <w:kern w:val="0"/>
                <w:sz w:val="16"/>
                <w:szCs w:val="16"/>
              </w:rPr>
              <w:t>following</w:t>
            </w:r>
            <w:r w:rsidRPr="00677129">
              <w:rPr>
                <w:rFonts w:eastAsiaTheme="minorHAnsi" w:cs="굴림"/>
                <w:kern w:val="0"/>
                <w:sz w:val="16"/>
                <w:szCs w:val="16"/>
              </w:rPr>
              <w:t xml:space="preserve"> </w:t>
            </w:r>
            <w:r w:rsidRPr="00677129">
              <w:rPr>
                <w:rFonts w:eastAsiaTheme="minorHAnsi" w:cs="굴림" w:hint="eastAsia"/>
                <w:kern w:val="0"/>
                <w:sz w:val="16"/>
                <w:szCs w:val="16"/>
              </w:rPr>
              <w:t>method</w:t>
            </w:r>
            <w:r w:rsidRPr="00677129">
              <w:rPr>
                <w:rFonts w:eastAsiaTheme="minorHAnsi" w:cs="굴림"/>
                <w:kern w:val="0"/>
                <w:sz w:val="16"/>
                <w:szCs w:val="16"/>
              </w:rPr>
              <w:t xml:space="preserve"> </w:t>
            </w:r>
            <w:r w:rsidRPr="00677129">
              <w:rPr>
                <w:rFonts w:eastAsiaTheme="minorHAnsi" w:cs="굴림" w:hint="eastAsia"/>
                <w:kern w:val="0"/>
                <w:sz w:val="16"/>
                <w:szCs w:val="16"/>
              </w:rPr>
              <w:t>may</w:t>
            </w:r>
            <w:r w:rsidRPr="00677129">
              <w:rPr>
                <w:rFonts w:eastAsiaTheme="minorHAnsi" w:cs="굴림"/>
                <w:kern w:val="0"/>
                <w:sz w:val="16"/>
                <w:szCs w:val="16"/>
              </w:rPr>
              <w:t xml:space="preserve"> </w:t>
            </w:r>
            <w:r w:rsidRPr="00677129">
              <w:rPr>
                <w:rFonts w:eastAsiaTheme="minorHAnsi" w:cs="굴림" w:hint="eastAsia"/>
                <w:kern w:val="0"/>
                <w:sz w:val="16"/>
                <w:szCs w:val="16"/>
              </w:rPr>
              <w:t>be</w:t>
            </w:r>
            <w:r w:rsidRPr="00677129">
              <w:rPr>
                <w:rFonts w:eastAsiaTheme="minorHAnsi" w:cs="굴림"/>
                <w:kern w:val="0"/>
                <w:sz w:val="16"/>
                <w:szCs w:val="16"/>
              </w:rPr>
              <w:t xml:space="preserve"> </w:t>
            </w:r>
            <w:r w:rsidRPr="00677129">
              <w:rPr>
                <w:rFonts w:eastAsiaTheme="minorHAnsi" w:cs="굴림" w:hint="eastAsia"/>
                <w:kern w:val="0"/>
                <w:sz w:val="16"/>
                <w:szCs w:val="16"/>
              </w:rPr>
              <w:t>considered</w:t>
            </w:r>
            <w:r w:rsidRPr="00677129">
              <w:rPr>
                <w:rFonts w:eastAsiaTheme="minorHAnsi" w:cs="굴림"/>
                <w:kern w:val="0"/>
                <w:sz w:val="16"/>
                <w:szCs w:val="16"/>
              </w:rPr>
              <w:t xml:space="preserve"> </w:t>
            </w:r>
            <w:r w:rsidRPr="00677129">
              <w:rPr>
                <w:rFonts w:eastAsiaTheme="minorHAnsi" w:cs="굴림" w:hint="eastAsia"/>
                <w:kern w:val="0"/>
                <w:sz w:val="16"/>
                <w:szCs w:val="16"/>
              </w:rPr>
              <w:t>for</w:t>
            </w:r>
            <w:r w:rsidRPr="00677129">
              <w:rPr>
                <w:rFonts w:eastAsiaTheme="minorHAnsi" w:cs="굴림"/>
                <w:kern w:val="0"/>
                <w:sz w:val="16"/>
                <w:szCs w:val="16"/>
              </w:rPr>
              <w:t xml:space="preserve"> </w:t>
            </w:r>
            <w:r w:rsidRPr="00677129">
              <w:rPr>
                <w:rFonts w:eastAsiaTheme="minorHAnsi" w:cs="굴림" w:hint="eastAsia"/>
                <w:kern w:val="0"/>
                <w:sz w:val="16"/>
                <w:szCs w:val="16"/>
              </w:rPr>
              <w:t>BVP</w:t>
            </w:r>
            <w:r w:rsidRPr="00677129">
              <w:rPr>
                <w:rFonts w:eastAsiaTheme="minorHAnsi" w:cs="굴림"/>
                <w:kern w:val="0"/>
                <w:sz w:val="16"/>
                <w:szCs w:val="16"/>
              </w:rPr>
              <w:t xml:space="preserve"> </w:t>
            </w:r>
            <w:r w:rsidRPr="00677129">
              <w:rPr>
                <w:rFonts w:eastAsiaTheme="minorHAnsi" w:cs="굴림" w:hint="eastAsia"/>
                <w:kern w:val="0"/>
                <w:sz w:val="16"/>
                <w:szCs w:val="16"/>
              </w:rPr>
              <w:t>treatment</w:t>
            </w:r>
            <w:r w:rsidRPr="00677129">
              <w:rPr>
                <w:rFonts w:eastAsiaTheme="minorHAnsi" w:cs="굴림"/>
                <w:kern w:val="0"/>
                <w:sz w:val="16"/>
                <w:szCs w:val="16"/>
              </w:rPr>
              <w:t xml:space="preserve"> </w:t>
            </w:r>
            <w:r w:rsidRPr="00677129">
              <w:rPr>
                <w:rFonts w:eastAsiaTheme="minorHAnsi" w:cs="굴림" w:hint="eastAsia"/>
                <w:kern w:val="0"/>
                <w:sz w:val="16"/>
                <w:szCs w:val="16"/>
              </w:rPr>
              <w:t>of</w:t>
            </w:r>
            <w:r w:rsidRPr="00677129">
              <w:rPr>
                <w:rFonts w:eastAsiaTheme="minorHAnsi" w:cs="굴림"/>
                <w:kern w:val="0"/>
                <w:sz w:val="16"/>
                <w:szCs w:val="16"/>
              </w:rPr>
              <w:t xml:space="preserve"> </w:t>
            </w:r>
            <w:r w:rsidRPr="00677129">
              <w:rPr>
                <w:rFonts w:eastAsiaTheme="minorHAnsi" w:cs="굴림" w:hint="eastAsia"/>
                <w:kern w:val="0"/>
                <w:sz w:val="16"/>
                <w:szCs w:val="16"/>
              </w:rPr>
              <w:t>pain</w:t>
            </w:r>
            <w:r w:rsidRPr="00677129">
              <w:rPr>
                <w:rFonts w:eastAsiaTheme="minorHAnsi" w:cs="굴림"/>
                <w:kern w:val="0"/>
                <w:sz w:val="16"/>
                <w:szCs w:val="16"/>
              </w:rPr>
              <w:t xml:space="preserve"> </w:t>
            </w:r>
            <w:r w:rsidRPr="00677129">
              <w:rPr>
                <w:rFonts w:eastAsiaTheme="minorHAnsi" w:cs="굴림" w:hint="eastAsia"/>
                <w:kern w:val="0"/>
                <w:sz w:val="16"/>
                <w:szCs w:val="16"/>
              </w:rPr>
              <w:t>relief</w:t>
            </w:r>
            <w:r w:rsidRPr="00677129">
              <w:rPr>
                <w:rFonts w:eastAsiaTheme="minorHAnsi" w:cs="굴림"/>
                <w:kern w:val="0"/>
                <w:sz w:val="16"/>
                <w:szCs w:val="16"/>
              </w:rPr>
              <w:t xml:space="preserve"> </w:t>
            </w:r>
            <w:r w:rsidRPr="00677129">
              <w:rPr>
                <w:rFonts w:eastAsiaTheme="minorHAnsi" w:cs="굴림" w:hint="eastAsia"/>
                <w:kern w:val="0"/>
                <w:sz w:val="16"/>
                <w:szCs w:val="16"/>
              </w:rPr>
              <w:t>in</w:t>
            </w:r>
            <w:r w:rsidRPr="00677129">
              <w:rPr>
                <w:rFonts w:eastAsiaTheme="minorHAnsi" w:cs="굴림"/>
                <w:kern w:val="0"/>
                <w:sz w:val="16"/>
                <w:szCs w:val="16"/>
              </w:rPr>
              <w:t xml:space="preserve"> patients with </w:t>
            </w:r>
            <w:r w:rsidRPr="00677129">
              <w:rPr>
                <w:rFonts w:eastAsiaTheme="minorHAnsi" w:cs="굴림" w:hint="eastAsia"/>
                <w:kern w:val="0"/>
                <w:sz w:val="16"/>
                <w:szCs w:val="16"/>
              </w:rPr>
              <w:t>post-stroke</w:t>
            </w:r>
            <w:r w:rsidRPr="00677129">
              <w:rPr>
                <w:rFonts w:eastAsiaTheme="minorHAnsi" w:cs="굴림"/>
                <w:kern w:val="0"/>
                <w:sz w:val="16"/>
                <w:szCs w:val="16"/>
              </w:rPr>
              <w:t xml:space="preserve"> </w:t>
            </w:r>
            <w:r w:rsidRPr="00677129">
              <w:rPr>
                <w:rFonts w:eastAsiaTheme="minorHAnsi" w:cs="굴림" w:hint="eastAsia"/>
                <w:kern w:val="0"/>
                <w:sz w:val="16"/>
                <w:szCs w:val="16"/>
              </w:rPr>
              <w:t>shoulder</w:t>
            </w:r>
            <w:r w:rsidRPr="00677129">
              <w:rPr>
                <w:rFonts w:eastAsiaTheme="minorHAnsi" w:cs="굴림"/>
                <w:kern w:val="0"/>
                <w:sz w:val="16"/>
                <w:szCs w:val="16"/>
              </w:rPr>
              <w:t xml:space="preserve"> </w:t>
            </w:r>
            <w:r w:rsidRPr="00677129">
              <w:rPr>
                <w:rFonts w:eastAsiaTheme="minorHAnsi" w:cs="굴림" w:hint="eastAsia"/>
                <w:kern w:val="0"/>
                <w:sz w:val="16"/>
                <w:szCs w:val="16"/>
              </w:rPr>
              <w:t>pain</w:t>
            </w:r>
            <w:r w:rsidRPr="00677129">
              <w:rPr>
                <w:rFonts w:eastAsiaTheme="minorHAnsi" w:cs="굴림"/>
                <w:kern w:val="0"/>
                <w:sz w:val="16"/>
                <w:szCs w:val="16"/>
              </w:rPr>
              <w:t>.</w:t>
            </w:r>
          </w:p>
          <w:p w14:paraId="57A5F327" w14:textId="77777777" w:rsidR="001C2ED4" w:rsidRPr="00677129" w:rsidRDefault="001C2ED4" w:rsidP="001C2ED4">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B64E3A" w:rsidRPr="00677129">
              <w:rPr>
                <w:rFonts w:eastAsiaTheme="minorHAnsi" w:cs="굴림" w:hint="eastAsia"/>
                <w:kern w:val="0"/>
                <w:sz w:val="16"/>
                <w:szCs w:val="16"/>
              </w:rPr>
              <w:t>Total</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3</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sessions</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of</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pharmacopuncture</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treatment</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over</w:t>
            </w:r>
            <w:r w:rsidR="00B64E3A" w:rsidRPr="00677129">
              <w:rPr>
                <w:rFonts w:eastAsiaTheme="minorHAnsi" w:cs="굴림"/>
                <w:kern w:val="0"/>
                <w:sz w:val="16"/>
                <w:szCs w:val="16"/>
              </w:rPr>
              <w:t xml:space="preserve"> </w:t>
            </w:r>
            <w:r w:rsidRPr="00677129">
              <w:rPr>
                <w:rFonts w:eastAsiaTheme="minorHAnsi" w:cs="굴림"/>
                <w:kern w:val="0"/>
                <w:sz w:val="16"/>
                <w:szCs w:val="16"/>
              </w:rPr>
              <w:t>2-4</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weeks</w:t>
            </w:r>
            <w:r w:rsidRPr="00677129">
              <w:rPr>
                <w:rFonts w:eastAsiaTheme="minorHAnsi" w:cs="굴림"/>
                <w:kern w:val="0"/>
                <w:sz w:val="16"/>
                <w:szCs w:val="16"/>
              </w:rPr>
              <w:t xml:space="preserve">, </w:t>
            </w:r>
            <w:r w:rsidR="00B64E3A" w:rsidRPr="00677129">
              <w:rPr>
                <w:rFonts w:eastAsiaTheme="minorHAnsi" w:cs="굴림" w:hint="eastAsia"/>
                <w:kern w:val="0"/>
                <w:sz w:val="16"/>
                <w:szCs w:val="16"/>
              </w:rPr>
              <w:t>approximately</w:t>
            </w:r>
            <w:r w:rsidR="00B64E3A" w:rsidRPr="00677129">
              <w:rPr>
                <w:rFonts w:eastAsiaTheme="minorHAnsi" w:cs="굴림"/>
                <w:kern w:val="0"/>
                <w:sz w:val="16"/>
                <w:szCs w:val="16"/>
              </w:rPr>
              <w:t xml:space="preserve"> </w:t>
            </w:r>
            <w:r w:rsidRPr="00677129">
              <w:rPr>
                <w:rFonts w:eastAsiaTheme="minorHAnsi" w:cs="굴림"/>
                <w:kern w:val="0"/>
                <w:sz w:val="16"/>
                <w:szCs w:val="16"/>
              </w:rPr>
              <w:t xml:space="preserve">0.05-0.2 cc </w:t>
            </w:r>
            <w:r w:rsidR="00B64E3A" w:rsidRPr="00677129">
              <w:rPr>
                <w:rFonts w:eastAsiaTheme="minorHAnsi" w:cs="굴림" w:hint="eastAsia"/>
                <w:kern w:val="0"/>
                <w:sz w:val="16"/>
                <w:szCs w:val="16"/>
              </w:rPr>
              <w:t>administered</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per</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point</w:t>
            </w:r>
          </w:p>
          <w:p w14:paraId="146E0872" w14:textId="77777777" w:rsidR="001C2ED4" w:rsidRPr="00677129" w:rsidRDefault="001C2ED4" w:rsidP="001C2ED4">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B64E3A" w:rsidRPr="00677129">
              <w:rPr>
                <w:rFonts w:eastAsiaTheme="minorHAnsi" w:cs="굴림" w:hint="eastAsia"/>
                <w:kern w:val="0"/>
                <w:sz w:val="16"/>
                <w:szCs w:val="16"/>
              </w:rPr>
              <w:t>Acupoints:</w:t>
            </w:r>
            <w:r w:rsidR="00B64E3A" w:rsidRPr="00677129">
              <w:rPr>
                <w:rFonts w:eastAsiaTheme="minorHAnsi" w:cs="굴림"/>
                <w:kern w:val="0"/>
                <w:sz w:val="16"/>
                <w:szCs w:val="16"/>
              </w:rPr>
              <w:t xml:space="preserve"> </w:t>
            </w:r>
            <w:r w:rsidRPr="00677129">
              <w:rPr>
                <w:rFonts w:eastAsiaTheme="minorHAnsi" w:cs="굴림"/>
                <w:kern w:val="0"/>
                <w:sz w:val="16"/>
                <w:szCs w:val="16"/>
              </w:rPr>
              <w:t>LI15</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TE14</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GB21</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SI10</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w:t>
            </w:r>
            <w:r w:rsidR="00B64E3A" w:rsidRPr="00677129">
              <w:rPr>
                <w:rFonts w:eastAsiaTheme="minorHAnsi" w:cs="굴림"/>
                <w:kern w:val="0"/>
                <w:sz w:val="16"/>
                <w:szCs w:val="16"/>
              </w:rPr>
              <w:t>LI11</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SI3</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SI9</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SI11</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Ex-UE70</w:t>
            </w:r>
            <w:r w:rsidR="00B64E3A" w:rsidRPr="00677129">
              <w:rPr>
                <w:rFonts w:eastAsiaTheme="minorHAnsi" w:cs="굴림" w:hint="eastAsia"/>
                <w:kern w:val="0"/>
                <w:sz w:val="16"/>
                <w:szCs w:val="16"/>
              </w:rPr>
              <w:t>,</w:t>
            </w:r>
            <w:r w:rsidRPr="00677129">
              <w:rPr>
                <w:rFonts w:eastAsiaTheme="minorHAnsi" w:cs="굴림"/>
                <w:kern w:val="0"/>
                <w:sz w:val="16"/>
                <w:szCs w:val="16"/>
              </w:rPr>
              <w:t xml:space="preserve"> </w:t>
            </w:r>
            <w:r w:rsidR="00B64E3A" w:rsidRPr="00677129">
              <w:rPr>
                <w:rFonts w:eastAsiaTheme="minorHAnsi" w:cs="굴림" w:hint="eastAsia"/>
                <w:kern w:val="0"/>
                <w:sz w:val="16"/>
                <w:szCs w:val="16"/>
              </w:rPr>
              <w:t>Ashi</w:t>
            </w:r>
            <w:r w:rsidR="00B64E3A" w:rsidRPr="00677129">
              <w:rPr>
                <w:rFonts w:eastAsiaTheme="minorHAnsi" w:cs="굴림"/>
                <w:kern w:val="0"/>
                <w:sz w:val="16"/>
                <w:szCs w:val="16"/>
              </w:rPr>
              <w:t xml:space="preserve"> </w:t>
            </w:r>
            <w:r w:rsidR="00B64E3A" w:rsidRPr="00677129">
              <w:rPr>
                <w:rFonts w:eastAsiaTheme="minorHAnsi" w:cs="굴림" w:hint="eastAsia"/>
                <w:kern w:val="0"/>
                <w:sz w:val="16"/>
                <w:szCs w:val="16"/>
              </w:rPr>
              <w:t>points</w:t>
            </w:r>
          </w:p>
          <w:p w14:paraId="5C46B8C2" w14:textId="77777777" w:rsidR="00C3160B" w:rsidRPr="00677129" w:rsidRDefault="00894357" w:rsidP="001C2ED4">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w:t>
            </w:r>
            <w:r w:rsidRPr="00677129">
              <w:t xml:space="preserve"> </w:t>
            </w:r>
            <w:r w:rsidRPr="00677129">
              <w:rPr>
                <w:rFonts w:eastAsiaTheme="minorHAnsi" w:cs="굴림"/>
                <w:kern w:val="0"/>
                <w:sz w:val="16"/>
                <w:szCs w:val="16"/>
              </w:rPr>
              <w:t xml:space="preserve">However, for safe treatment, sufficient explanation and </w:t>
            </w:r>
            <w:r w:rsidRPr="00677129">
              <w:rPr>
                <w:rFonts w:eastAsiaTheme="minorHAnsi" w:cs="굴림" w:hint="eastAsia"/>
                <w:kern w:val="0"/>
                <w:sz w:val="16"/>
                <w:szCs w:val="16"/>
              </w:rPr>
              <w:t>informed</w:t>
            </w:r>
            <w:r w:rsidRPr="00677129">
              <w:rPr>
                <w:rFonts w:eastAsiaTheme="minorHAnsi" w:cs="굴림"/>
                <w:kern w:val="0"/>
                <w:sz w:val="16"/>
                <w:szCs w:val="16"/>
              </w:rPr>
              <w:t xml:space="preserve"> consent should be obtained </w:t>
            </w:r>
            <w:r w:rsidRPr="00677129">
              <w:rPr>
                <w:rFonts w:eastAsiaTheme="minorHAnsi" w:cs="굴림" w:hint="eastAsia"/>
                <w:kern w:val="0"/>
                <w:sz w:val="16"/>
                <w:szCs w:val="16"/>
              </w:rPr>
              <w:t>regarding</w:t>
            </w:r>
            <w:r w:rsidRPr="00677129">
              <w:rPr>
                <w:rFonts w:eastAsiaTheme="minorHAnsi" w:cs="굴림"/>
                <w:kern w:val="0"/>
                <w:sz w:val="16"/>
                <w:szCs w:val="16"/>
              </w:rPr>
              <w:t xml:space="preserve"> expected adverse </w:t>
            </w:r>
            <w:r w:rsidRPr="00677129">
              <w:rPr>
                <w:rFonts w:eastAsiaTheme="minorHAnsi" w:cs="굴림" w:hint="eastAsia"/>
                <w:kern w:val="0"/>
                <w:sz w:val="16"/>
                <w:szCs w:val="16"/>
              </w:rPr>
              <w:t>event</w:t>
            </w:r>
            <w:r w:rsidRPr="00677129">
              <w:rPr>
                <w:rFonts w:eastAsiaTheme="minorHAnsi" w:cs="굴림"/>
                <w:kern w:val="0"/>
                <w:sz w:val="16"/>
                <w:szCs w:val="16"/>
              </w:rPr>
              <w:t xml:space="preserve">s before the procedure, skin reaction tests, monitoring for at least 30 minutes after the procedure, </w:t>
            </w:r>
            <w:r w:rsidRPr="00677129">
              <w:rPr>
                <w:rFonts w:eastAsiaTheme="minorHAnsi" w:cs="굴림" w:hint="eastAsia"/>
                <w:kern w:val="0"/>
                <w:sz w:val="16"/>
                <w:szCs w:val="16"/>
              </w:rPr>
              <w:t>and</w:t>
            </w:r>
            <w:r w:rsidRPr="00677129">
              <w:rPr>
                <w:rFonts w:eastAsiaTheme="minorHAnsi" w:cs="굴림"/>
                <w:kern w:val="0"/>
                <w:sz w:val="16"/>
                <w:szCs w:val="16"/>
              </w:rPr>
              <w:t xml:space="preserve"> education on symptoms and </w:t>
            </w:r>
            <w:r w:rsidRPr="00677129">
              <w:rPr>
                <w:rFonts w:eastAsiaTheme="minorHAnsi" w:cs="굴림" w:hint="eastAsia"/>
                <w:kern w:val="0"/>
                <w:sz w:val="16"/>
                <w:szCs w:val="16"/>
              </w:rPr>
              <w:t>treatment</w:t>
            </w:r>
            <w:r w:rsidRPr="00677129">
              <w:rPr>
                <w:rFonts w:eastAsiaTheme="minorHAnsi" w:cs="굴림"/>
                <w:kern w:val="0"/>
                <w:sz w:val="16"/>
                <w:szCs w:val="16"/>
              </w:rPr>
              <w:t xml:space="preserve"> of </w:t>
            </w:r>
            <w:r w:rsidRPr="00677129">
              <w:rPr>
                <w:rFonts w:eastAsiaTheme="minorHAnsi" w:cs="굴림" w:hint="eastAsia"/>
                <w:kern w:val="0"/>
                <w:sz w:val="16"/>
                <w:szCs w:val="16"/>
              </w:rPr>
              <w:t>immediate</w:t>
            </w:r>
            <w:r w:rsidRPr="00677129">
              <w:rPr>
                <w:rFonts w:eastAsiaTheme="minorHAnsi" w:cs="굴림"/>
                <w:kern w:val="0"/>
                <w:sz w:val="16"/>
                <w:szCs w:val="16"/>
              </w:rPr>
              <w:t>/delayed hypersensitivity should be conducted, and in-</w:t>
            </w:r>
            <w:r w:rsidRPr="00677129">
              <w:rPr>
                <w:rFonts w:eastAsiaTheme="minorHAnsi" w:cs="굴림" w:hint="eastAsia"/>
                <w:kern w:val="0"/>
                <w:sz w:val="16"/>
                <w:szCs w:val="16"/>
              </w:rPr>
              <w:t>hospital</w:t>
            </w:r>
            <w:r w:rsidRPr="00677129">
              <w:rPr>
                <w:rFonts w:eastAsiaTheme="minorHAnsi" w:cs="굴림"/>
                <w:kern w:val="0"/>
                <w:sz w:val="16"/>
                <w:szCs w:val="16"/>
              </w:rPr>
              <w:t xml:space="preserve"> </w:t>
            </w:r>
            <w:r w:rsidRPr="00677129">
              <w:rPr>
                <w:rFonts w:eastAsiaTheme="minorHAnsi" w:cs="굴림" w:hint="eastAsia"/>
                <w:kern w:val="0"/>
                <w:sz w:val="16"/>
                <w:szCs w:val="16"/>
              </w:rPr>
              <w:t>emergency</w:t>
            </w:r>
            <w:r w:rsidRPr="00677129">
              <w:rPr>
                <w:rFonts w:eastAsiaTheme="minorHAnsi" w:cs="굴림"/>
                <w:kern w:val="0"/>
                <w:sz w:val="16"/>
                <w:szCs w:val="16"/>
              </w:rPr>
              <w:t xml:space="preserve"> first aid </w:t>
            </w:r>
            <w:r w:rsidRPr="00677129">
              <w:rPr>
                <w:rFonts w:eastAsiaTheme="minorHAnsi" w:cs="굴림" w:hint="eastAsia"/>
                <w:kern w:val="0"/>
                <w:sz w:val="16"/>
                <w:szCs w:val="16"/>
              </w:rPr>
              <w:t>and</w:t>
            </w:r>
            <w:r w:rsidRPr="00677129">
              <w:rPr>
                <w:rFonts w:eastAsiaTheme="minorHAnsi" w:cs="굴림"/>
                <w:kern w:val="0"/>
                <w:sz w:val="16"/>
                <w:szCs w:val="16"/>
              </w:rPr>
              <w:t xml:space="preserve"> </w:t>
            </w:r>
            <w:r w:rsidRPr="00677129">
              <w:rPr>
                <w:rFonts w:eastAsiaTheme="minorHAnsi" w:cs="굴림" w:hint="eastAsia"/>
                <w:kern w:val="0"/>
                <w:sz w:val="16"/>
                <w:szCs w:val="16"/>
              </w:rPr>
              <w:t>medical</w:t>
            </w:r>
            <w:r w:rsidRPr="00677129">
              <w:rPr>
                <w:rFonts w:eastAsiaTheme="minorHAnsi" w:cs="굴림"/>
                <w:kern w:val="0"/>
                <w:sz w:val="16"/>
                <w:szCs w:val="16"/>
              </w:rPr>
              <w:t xml:space="preserve"> </w:t>
            </w:r>
            <w:r w:rsidRPr="00677129">
              <w:rPr>
                <w:rFonts w:eastAsiaTheme="minorHAnsi" w:cs="굴림" w:hint="eastAsia"/>
                <w:kern w:val="0"/>
                <w:sz w:val="16"/>
                <w:szCs w:val="16"/>
              </w:rPr>
              <w:t>care</w:t>
            </w:r>
            <w:r w:rsidRPr="00677129">
              <w:rPr>
                <w:rFonts w:eastAsiaTheme="minorHAnsi" w:cs="굴림"/>
                <w:kern w:val="0"/>
                <w:sz w:val="16"/>
                <w:szCs w:val="16"/>
              </w:rPr>
              <w:t xml:space="preserve"> system</w:t>
            </w:r>
            <w:r w:rsidRPr="00677129">
              <w:rPr>
                <w:rFonts w:eastAsiaTheme="minorHAnsi" w:cs="굴림" w:hint="eastAsia"/>
                <w:kern w:val="0"/>
                <w:sz w:val="16"/>
                <w:szCs w:val="16"/>
              </w:rPr>
              <w:t>s</w:t>
            </w:r>
            <w:r w:rsidRPr="00677129">
              <w:rPr>
                <w:rFonts w:eastAsiaTheme="minorHAnsi" w:cs="굴림"/>
                <w:kern w:val="0"/>
                <w:sz w:val="16"/>
                <w:szCs w:val="16"/>
              </w:rPr>
              <w:t xml:space="preserve"> </w:t>
            </w:r>
            <w:r w:rsidRPr="00677129">
              <w:rPr>
                <w:rFonts w:eastAsiaTheme="minorHAnsi" w:cs="굴림" w:hint="eastAsia"/>
                <w:kern w:val="0"/>
                <w:sz w:val="16"/>
                <w:szCs w:val="16"/>
              </w:rPr>
              <w:t>should</w:t>
            </w:r>
            <w:r w:rsidRPr="00677129">
              <w:rPr>
                <w:rFonts w:eastAsiaTheme="minorHAnsi" w:cs="굴림"/>
                <w:kern w:val="0"/>
                <w:sz w:val="16"/>
                <w:szCs w:val="16"/>
              </w:rPr>
              <w:t xml:space="preserve"> </w:t>
            </w:r>
            <w:r w:rsidRPr="00677129">
              <w:rPr>
                <w:rFonts w:eastAsiaTheme="minorHAnsi" w:cs="굴림" w:hint="eastAsia"/>
                <w:kern w:val="0"/>
                <w:sz w:val="16"/>
                <w:szCs w:val="16"/>
              </w:rPr>
              <w:t>be</w:t>
            </w:r>
            <w:r w:rsidRPr="00677129">
              <w:rPr>
                <w:rFonts w:eastAsiaTheme="minorHAnsi" w:cs="굴림"/>
                <w:kern w:val="0"/>
                <w:sz w:val="16"/>
                <w:szCs w:val="16"/>
              </w:rPr>
              <w:t xml:space="preserve"> </w:t>
            </w:r>
            <w:r w:rsidRPr="00677129">
              <w:rPr>
                <w:rFonts w:eastAsiaTheme="minorHAnsi" w:cs="굴림" w:hint="eastAsia"/>
                <w:kern w:val="0"/>
                <w:sz w:val="16"/>
                <w:szCs w:val="16"/>
              </w:rPr>
              <w:t>equipped</w:t>
            </w:r>
            <w:r w:rsidRPr="00677129">
              <w:rPr>
                <w:rFonts w:eastAsiaTheme="minorHAnsi" w:cs="굴림"/>
                <w:kern w:val="0"/>
                <w:sz w:val="16"/>
                <w:szCs w:val="16"/>
              </w:rPr>
              <w:t>.</w:t>
            </w:r>
          </w:p>
        </w:tc>
      </w:tr>
      <w:tr w:rsidR="00677129" w:rsidRPr="00677129" w14:paraId="58BD8C20" w14:textId="77777777" w:rsidTr="00503F5C">
        <w:trPr>
          <w:trHeight w:val="330"/>
        </w:trPr>
        <w:tc>
          <w:tcPr>
            <w:tcW w:w="1413" w:type="dxa"/>
            <w:vMerge/>
            <w:tcBorders>
              <w:top w:val="nil"/>
              <w:left w:val="single" w:sz="4" w:space="0" w:color="auto"/>
              <w:bottom w:val="single" w:sz="4" w:space="0" w:color="auto"/>
              <w:right w:val="single" w:sz="4" w:space="0" w:color="auto"/>
            </w:tcBorders>
            <w:vAlign w:val="center"/>
            <w:hideMark/>
          </w:tcPr>
          <w:p w14:paraId="22EB326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3F9B55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top w:val="nil"/>
              <w:left w:val="single" w:sz="4" w:space="0" w:color="auto"/>
              <w:bottom w:val="single" w:sz="4" w:space="0" w:color="auto"/>
              <w:right w:val="single" w:sz="4" w:space="0" w:color="auto"/>
            </w:tcBorders>
            <w:vAlign w:val="center"/>
            <w:hideMark/>
          </w:tcPr>
          <w:p w14:paraId="0DAECA9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059E994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306A5EB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noWrap/>
            <w:vAlign w:val="center"/>
            <w:hideMark/>
          </w:tcPr>
          <w:p w14:paraId="7BC0F90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351EA49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R92</w:t>
            </w:r>
          </w:p>
        </w:tc>
        <w:tc>
          <w:tcPr>
            <w:tcW w:w="2835" w:type="dxa"/>
            <w:tcBorders>
              <w:top w:val="nil"/>
              <w:left w:val="nil"/>
              <w:bottom w:val="single" w:sz="4" w:space="0" w:color="auto"/>
              <w:right w:val="single" w:sz="4" w:space="0" w:color="auto"/>
            </w:tcBorders>
            <w:shd w:val="clear" w:color="auto" w:fill="auto"/>
            <w:vAlign w:val="center"/>
            <w:hideMark/>
          </w:tcPr>
          <w:p w14:paraId="739CF1EB"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BVP may be considered to improve spasticity in patients with stroke sequelae.</w:t>
            </w:r>
          </w:p>
        </w:tc>
        <w:tc>
          <w:tcPr>
            <w:tcW w:w="5389" w:type="dxa"/>
            <w:tcBorders>
              <w:top w:val="nil"/>
              <w:left w:val="nil"/>
              <w:bottom w:val="single" w:sz="4" w:space="0" w:color="auto"/>
              <w:right w:val="single" w:sz="4" w:space="0" w:color="auto"/>
            </w:tcBorders>
            <w:shd w:val="clear" w:color="auto" w:fill="auto"/>
            <w:vAlign w:val="center"/>
            <w:hideMark/>
          </w:tcPr>
          <w:p w14:paraId="66F9C5FF" w14:textId="77777777" w:rsidR="00B64E3A" w:rsidRPr="00677129" w:rsidRDefault="00B64E3A" w:rsidP="00B64E3A">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•The</w:t>
            </w:r>
            <w:r w:rsidRPr="00677129">
              <w:rPr>
                <w:rFonts w:eastAsiaTheme="minorHAnsi" w:cs="굴림"/>
                <w:kern w:val="0"/>
                <w:sz w:val="16"/>
                <w:szCs w:val="16"/>
              </w:rPr>
              <w:t xml:space="preserve"> </w:t>
            </w:r>
            <w:r w:rsidRPr="00677129">
              <w:rPr>
                <w:rFonts w:eastAsiaTheme="minorHAnsi" w:cs="굴림" w:hint="eastAsia"/>
                <w:kern w:val="0"/>
                <w:sz w:val="16"/>
                <w:szCs w:val="16"/>
              </w:rPr>
              <w:t>following</w:t>
            </w:r>
            <w:r w:rsidRPr="00677129">
              <w:rPr>
                <w:rFonts w:eastAsiaTheme="minorHAnsi" w:cs="굴림"/>
                <w:kern w:val="0"/>
                <w:sz w:val="16"/>
                <w:szCs w:val="16"/>
              </w:rPr>
              <w:t xml:space="preserve"> </w:t>
            </w:r>
            <w:r w:rsidRPr="00677129">
              <w:rPr>
                <w:rFonts w:eastAsiaTheme="minorHAnsi" w:cs="굴림" w:hint="eastAsia"/>
                <w:kern w:val="0"/>
                <w:sz w:val="16"/>
                <w:szCs w:val="16"/>
              </w:rPr>
              <w:t>method</w:t>
            </w:r>
            <w:r w:rsidRPr="00677129">
              <w:rPr>
                <w:rFonts w:eastAsiaTheme="minorHAnsi" w:cs="굴림"/>
                <w:kern w:val="0"/>
                <w:sz w:val="16"/>
                <w:szCs w:val="16"/>
              </w:rPr>
              <w:t xml:space="preserve"> </w:t>
            </w:r>
            <w:r w:rsidRPr="00677129">
              <w:rPr>
                <w:rFonts w:eastAsiaTheme="minorHAnsi" w:cs="굴림" w:hint="eastAsia"/>
                <w:kern w:val="0"/>
                <w:sz w:val="16"/>
                <w:szCs w:val="16"/>
              </w:rPr>
              <w:t>may</w:t>
            </w:r>
            <w:r w:rsidRPr="00677129">
              <w:rPr>
                <w:rFonts w:eastAsiaTheme="minorHAnsi" w:cs="굴림"/>
                <w:kern w:val="0"/>
                <w:sz w:val="16"/>
                <w:szCs w:val="16"/>
              </w:rPr>
              <w:t xml:space="preserve"> </w:t>
            </w:r>
            <w:r w:rsidRPr="00677129">
              <w:rPr>
                <w:rFonts w:eastAsiaTheme="minorHAnsi" w:cs="굴림" w:hint="eastAsia"/>
                <w:kern w:val="0"/>
                <w:sz w:val="16"/>
                <w:szCs w:val="16"/>
              </w:rPr>
              <w:t>be</w:t>
            </w:r>
            <w:r w:rsidRPr="00677129">
              <w:rPr>
                <w:rFonts w:eastAsiaTheme="minorHAnsi" w:cs="굴림"/>
                <w:kern w:val="0"/>
                <w:sz w:val="16"/>
                <w:szCs w:val="16"/>
              </w:rPr>
              <w:t xml:space="preserve"> </w:t>
            </w:r>
            <w:r w:rsidRPr="00677129">
              <w:rPr>
                <w:rFonts w:eastAsiaTheme="minorHAnsi" w:cs="굴림" w:hint="eastAsia"/>
                <w:kern w:val="0"/>
                <w:sz w:val="16"/>
                <w:szCs w:val="16"/>
              </w:rPr>
              <w:t>considered</w:t>
            </w:r>
            <w:r w:rsidRPr="00677129">
              <w:rPr>
                <w:rFonts w:eastAsiaTheme="minorHAnsi" w:cs="굴림"/>
                <w:kern w:val="0"/>
                <w:sz w:val="16"/>
                <w:szCs w:val="16"/>
              </w:rPr>
              <w:t xml:space="preserve"> </w:t>
            </w:r>
            <w:r w:rsidRPr="00677129">
              <w:rPr>
                <w:rFonts w:eastAsiaTheme="minorHAnsi" w:cs="굴림" w:hint="eastAsia"/>
                <w:kern w:val="0"/>
                <w:sz w:val="16"/>
                <w:szCs w:val="16"/>
              </w:rPr>
              <w:t>for</w:t>
            </w:r>
            <w:r w:rsidRPr="00677129">
              <w:rPr>
                <w:rFonts w:eastAsiaTheme="minorHAnsi" w:cs="굴림"/>
                <w:kern w:val="0"/>
                <w:sz w:val="16"/>
                <w:szCs w:val="16"/>
              </w:rPr>
              <w:t xml:space="preserve"> </w:t>
            </w:r>
            <w:r w:rsidRPr="00677129">
              <w:rPr>
                <w:rFonts w:eastAsiaTheme="minorHAnsi" w:cs="굴림" w:hint="eastAsia"/>
                <w:kern w:val="0"/>
                <w:sz w:val="16"/>
                <w:szCs w:val="16"/>
              </w:rPr>
              <w:t>BVP</w:t>
            </w:r>
            <w:r w:rsidRPr="00677129">
              <w:rPr>
                <w:rFonts w:eastAsiaTheme="minorHAnsi" w:cs="굴림"/>
                <w:kern w:val="0"/>
                <w:sz w:val="16"/>
                <w:szCs w:val="16"/>
              </w:rPr>
              <w:t xml:space="preserve"> </w:t>
            </w:r>
            <w:r w:rsidRPr="00677129">
              <w:rPr>
                <w:rFonts w:eastAsiaTheme="minorHAnsi" w:cs="굴림" w:hint="eastAsia"/>
                <w:kern w:val="0"/>
                <w:sz w:val="16"/>
                <w:szCs w:val="16"/>
              </w:rPr>
              <w:t>treatment</w:t>
            </w:r>
            <w:r w:rsidRPr="00677129">
              <w:rPr>
                <w:rFonts w:eastAsiaTheme="minorHAnsi" w:cs="굴림"/>
                <w:kern w:val="0"/>
                <w:sz w:val="16"/>
                <w:szCs w:val="16"/>
              </w:rPr>
              <w:t xml:space="preserve"> </w:t>
            </w:r>
            <w:r w:rsidRPr="00677129">
              <w:rPr>
                <w:rFonts w:eastAsiaTheme="minorHAnsi" w:cs="굴림" w:hint="eastAsia"/>
                <w:kern w:val="0"/>
                <w:sz w:val="16"/>
                <w:szCs w:val="16"/>
              </w:rPr>
              <w:t>of</w:t>
            </w:r>
            <w:r w:rsidRPr="00677129">
              <w:rPr>
                <w:rFonts w:eastAsiaTheme="minorHAnsi" w:cs="굴림"/>
                <w:kern w:val="0"/>
                <w:sz w:val="16"/>
                <w:szCs w:val="16"/>
              </w:rPr>
              <w:t xml:space="preserve"> spasticity </w:t>
            </w:r>
            <w:r w:rsidRPr="00677129">
              <w:rPr>
                <w:rFonts w:eastAsiaTheme="minorHAnsi" w:cs="굴림" w:hint="eastAsia"/>
                <w:kern w:val="0"/>
                <w:sz w:val="16"/>
                <w:szCs w:val="16"/>
              </w:rPr>
              <w:t>in</w:t>
            </w:r>
            <w:r w:rsidRPr="00677129">
              <w:rPr>
                <w:rFonts w:eastAsiaTheme="minorHAnsi" w:cs="굴림"/>
                <w:kern w:val="0"/>
                <w:sz w:val="16"/>
                <w:szCs w:val="16"/>
              </w:rPr>
              <w:t xml:space="preserve"> patients with </w:t>
            </w:r>
            <w:r w:rsidRPr="00677129">
              <w:rPr>
                <w:rFonts w:eastAsiaTheme="minorHAnsi" w:cs="굴림" w:hint="eastAsia"/>
                <w:kern w:val="0"/>
                <w:sz w:val="16"/>
                <w:szCs w:val="16"/>
              </w:rPr>
              <w:t>post-stroke</w:t>
            </w:r>
            <w:r w:rsidRPr="00677129">
              <w:rPr>
                <w:rFonts w:eastAsiaTheme="minorHAnsi" w:cs="굴림"/>
                <w:kern w:val="0"/>
                <w:sz w:val="16"/>
                <w:szCs w:val="16"/>
              </w:rPr>
              <w:t xml:space="preserve"> </w:t>
            </w:r>
            <w:r w:rsidRPr="00677129">
              <w:rPr>
                <w:rFonts w:eastAsiaTheme="minorHAnsi" w:cs="굴림" w:hint="eastAsia"/>
                <w:kern w:val="0"/>
                <w:sz w:val="16"/>
                <w:szCs w:val="16"/>
              </w:rPr>
              <w:t>shoulder</w:t>
            </w:r>
            <w:r w:rsidRPr="00677129">
              <w:rPr>
                <w:rFonts w:eastAsiaTheme="minorHAnsi" w:cs="굴림"/>
                <w:kern w:val="0"/>
                <w:sz w:val="16"/>
                <w:szCs w:val="16"/>
              </w:rPr>
              <w:t xml:space="preserve"> </w:t>
            </w:r>
            <w:r w:rsidRPr="00677129">
              <w:rPr>
                <w:rFonts w:eastAsiaTheme="minorHAnsi" w:cs="굴림" w:hint="eastAsia"/>
                <w:kern w:val="0"/>
                <w:sz w:val="16"/>
                <w:szCs w:val="16"/>
              </w:rPr>
              <w:t>pain</w:t>
            </w:r>
            <w:r w:rsidRPr="00677129">
              <w:rPr>
                <w:rFonts w:eastAsiaTheme="minorHAnsi" w:cs="굴림"/>
                <w:kern w:val="0"/>
                <w:sz w:val="16"/>
                <w:szCs w:val="16"/>
              </w:rPr>
              <w:t>.</w:t>
            </w:r>
          </w:p>
          <w:p w14:paraId="172DAAC5" w14:textId="77777777" w:rsidR="00B64E3A" w:rsidRPr="00677129" w:rsidRDefault="00B64E3A" w:rsidP="00B64E3A">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•Total</w:t>
            </w:r>
            <w:r w:rsidRPr="00677129">
              <w:rPr>
                <w:rFonts w:eastAsiaTheme="minorHAnsi" w:cs="굴림"/>
                <w:kern w:val="0"/>
                <w:sz w:val="16"/>
                <w:szCs w:val="16"/>
              </w:rPr>
              <w:t xml:space="preserve"> </w:t>
            </w:r>
            <w:r w:rsidRPr="00677129">
              <w:rPr>
                <w:rFonts w:eastAsiaTheme="minorHAnsi" w:cs="굴림" w:hint="eastAsia"/>
                <w:kern w:val="0"/>
                <w:sz w:val="16"/>
                <w:szCs w:val="16"/>
              </w:rPr>
              <w:t>12</w:t>
            </w:r>
            <w:r w:rsidRPr="00677129">
              <w:rPr>
                <w:rFonts w:eastAsiaTheme="minorHAnsi" w:cs="굴림"/>
                <w:kern w:val="0"/>
                <w:sz w:val="16"/>
                <w:szCs w:val="16"/>
              </w:rPr>
              <w:t xml:space="preserve"> </w:t>
            </w:r>
            <w:r w:rsidRPr="00677129">
              <w:rPr>
                <w:rFonts w:eastAsiaTheme="minorHAnsi" w:cs="굴림" w:hint="eastAsia"/>
                <w:kern w:val="0"/>
                <w:sz w:val="16"/>
                <w:szCs w:val="16"/>
              </w:rPr>
              <w:t>sessions</w:t>
            </w:r>
            <w:r w:rsidRPr="00677129">
              <w:rPr>
                <w:rFonts w:eastAsiaTheme="minorHAnsi" w:cs="굴림"/>
                <w:kern w:val="0"/>
                <w:sz w:val="16"/>
                <w:szCs w:val="16"/>
              </w:rPr>
              <w:t xml:space="preserve"> </w:t>
            </w:r>
            <w:r w:rsidRPr="00677129">
              <w:rPr>
                <w:rFonts w:eastAsiaTheme="minorHAnsi" w:cs="굴림" w:hint="eastAsia"/>
                <w:kern w:val="0"/>
                <w:sz w:val="16"/>
                <w:szCs w:val="16"/>
              </w:rPr>
              <w:t>of</w:t>
            </w:r>
            <w:r w:rsidRPr="00677129">
              <w:rPr>
                <w:rFonts w:eastAsiaTheme="minorHAnsi" w:cs="굴림"/>
                <w:kern w:val="0"/>
                <w:sz w:val="16"/>
                <w:szCs w:val="16"/>
              </w:rPr>
              <w:t xml:space="preserve"> </w:t>
            </w:r>
            <w:r w:rsidRPr="00677129">
              <w:rPr>
                <w:rFonts w:eastAsiaTheme="minorHAnsi" w:cs="굴림" w:hint="eastAsia"/>
                <w:kern w:val="0"/>
                <w:sz w:val="16"/>
                <w:szCs w:val="16"/>
              </w:rPr>
              <w:t>pharmacopuncture</w:t>
            </w:r>
            <w:r w:rsidRPr="00677129">
              <w:rPr>
                <w:rFonts w:eastAsiaTheme="minorHAnsi" w:cs="굴림"/>
                <w:kern w:val="0"/>
                <w:sz w:val="16"/>
                <w:szCs w:val="16"/>
              </w:rPr>
              <w:t xml:space="preserve"> </w:t>
            </w:r>
            <w:r w:rsidRPr="00677129">
              <w:rPr>
                <w:rFonts w:eastAsiaTheme="minorHAnsi" w:cs="굴림" w:hint="eastAsia"/>
                <w:kern w:val="0"/>
                <w:sz w:val="16"/>
                <w:szCs w:val="16"/>
              </w:rPr>
              <w:t>treatment</w:t>
            </w:r>
            <w:r w:rsidRPr="00677129">
              <w:rPr>
                <w:rFonts w:eastAsiaTheme="minorHAnsi" w:cs="굴림"/>
                <w:kern w:val="0"/>
                <w:sz w:val="16"/>
                <w:szCs w:val="16"/>
              </w:rPr>
              <w:t xml:space="preserve"> </w:t>
            </w:r>
            <w:r w:rsidRPr="00677129">
              <w:rPr>
                <w:rFonts w:eastAsiaTheme="minorHAnsi" w:cs="굴림" w:hint="eastAsia"/>
                <w:kern w:val="0"/>
                <w:sz w:val="16"/>
                <w:szCs w:val="16"/>
              </w:rPr>
              <w:t>over</w:t>
            </w:r>
            <w:r w:rsidRPr="00677129">
              <w:rPr>
                <w:rFonts w:eastAsiaTheme="minorHAnsi" w:cs="굴림"/>
                <w:kern w:val="0"/>
                <w:sz w:val="16"/>
                <w:szCs w:val="16"/>
              </w:rPr>
              <w:t xml:space="preserve"> 4</w:t>
            </w:r>
            <w:r w:rsidRPr="00677129">
              <w:rPr>
                <w:rFonts w:eastAsiaTheme="minorHAnsi" w:cs="굴림" w:hint="eastAsia"/>
                <w:kern w:val="0"/>
                <w:sz w:val="16"/>
                <w:szCs w:val="16"/>
              </w:rPr>
              <w:t xml:space="preserve"> weeks</w:t>
            </w:r>
            <w:r w:rsidRPr="00677129">
              <w:rPr>
                <w:rFonts w:eastAsiaTheme="minorHAnsi" w:cs="굴림"/>
                <w:kern w:val="0"/>
                <w:sz w:val="16"/>
                <w:szCs w:val="16"/>
              </w:rPr>
              <w:t xml:space="preserve">, </w:t>
            </w:r>
            <w:r w:rsidRPr="00677129">
              <w:rPr>
                <w:rFonts w:eastAsiaTheme="minorHAnsi" w:cs="굴림" w:hint="eastAsia"/>
                <w:kern w:val="0"/>
                <w:sz w:val="16"/>
                <w:szCs w:val="16"/>
              </w:rPr>
              <w:t>approximately</w:t>
            </w:r>
            <w:r w:rsidRPr="00677129">
              <w:rPr>
                <w:rFonts w:eastAsiaTheme="minorHAnsi" w:cs="굴림"/>
                <w:kern w:val="0"/>
                <w:sz w:val="16"/>
                <w:szCs w:val="16"/>
              </w:rPr>
              <w:t xml:space="preserve"> 0.05-0.1 cc </w:t>
            </w:r>
            <w:r w:rsidRPr="00677129">
              <w:rPr>
                <w:rFonts w:eastAsiaTheme="minorHAnsi" w:cs="굴림" w:hint="eastAsia"/>
                <w:kern w:val="0"/>
                <w:sz w:val="16"/>
                <w:szCs w:val="16"/>
              </w:rPr>
              <w:t>administered</w:t>
            </w:r>
            <w:r w:rsidRPr="00677129">
              <w:rPr>
                <w:rFonts w:eastAsiaTheme="minorHAnsi" w:cs="굴림"/>
                <w:kern w:val="0"/>
                <w:sz w:val="16"/>
                <w:szCs w:val="16"/>
              </w:rPr>
              <w:t xml:space="preserve"> </w:t>
            </w:r>
            <w:r w:rsidRPr="00677129">
              <w:rPr>
                <w:rFonts w:eastAsiaTheme="minorHAnsi" w:cs="굴림" w:hint="eastAsia"/>
                <w:kern w:val="0"/>
                <w:sz w:val="16"/>
                <w:szCs w:val="16"/>
              </w:rPr>
              <w:t>per</w:t>
            </w:r>
            <w:r w:rsidRPr="00677129">
              <w:rPr>
                <w:rFonts w:eastAsiaTheme="minorHAnsi" w:cs="굴림"/>
                <w:kern w:val="0"/>
                <w:sz w:val="16"/>
                <w:szCs w:val="16"/>
              </w:rPr>
              <w:t xml:space="preserve"> </w:t>
            </w:r>
            <w:r w:rsidRPr="00677129">
              <w:rPr>
                <w:rFonts w:eastAsiaTheme="minorHAnsi" w:cs="굴림" w:hint="eastAsia"/>
                <w:kern w:val="0"/>
                <w:sz w:val="16"/>
                <w:szCs w:val="16"/>
              </w:rPr>
              <w:t>point</w:t>
            </w:r>
          </w:p>
          <w:p w14:paraId="4DFD06F5" w14:textId="77777777" w:rsidR="00B64E3A" w:rsidRPr="00677129" w:rsidRDefault="00B64E3A" w:rsidP="00B64E3A">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•Acupoints:</w:t>
            </w:r>
            <w:r w:rsidRPr="00677129">
              <w:rPr>
                <w:rFonts w:eastAsiaTheme="minorHAnsi" w:cs="굴림"/>
                <w:kern w:val="0"/>
                <w:sz w:val="16"/>
                <w:szCs w:val="16"/>
              </w:rPr>
              <w:t xml:space="preserve"> LI15</w:t>
            </w:r>
            <w:r w:rsidRPr="00677129">
              <w:rPr>
                <w:rFonts w:eastAsiaTheme="minorHAnsi" w:cs="굴림" w:hint="eastAsia"/>
                <w:kern w:val="0"/>
                <w:sz w:val="16"/>
                <w:szCs w:val="16"/>
              </w:rPr>
              <w:t>,</w:t>
            </w:r>
            <w:r w:rsidRPr="00677129">
              <w:rPr>
                <w:rFonts w:eastAsiaTheme="minorHAnsi" w:cs="굴림"/>
                <w:kern w:val="0"/>
                <w:sz w:val="16"/>
                <w:szCs w:val="16"/>
              </w:rPr>
              <w:t xml:space="preserve"> TE14</w:t>
            </w:r>
            <w:r w:rsidRPr="00677129">
              <w:rPr>
                <w:rFonts w:eastAsiaTheme="minorHAnsi" w:cs="굴림" w:hint="eastAsia"/>
                <w:kern w:val="0"/>
                <w:sz w:val="16"/>
                <w:szCs w:val="16"/>
              </w:rPr>
              <w:t>,</w:t>
            </w:r>
            <w:r w:rsidRPr="00677129">
              <w:rPr>
                <w:rFonts w:eastAsiaTheme="minorHAnsi" w:cs="굴림"/>
                <w:kern w:val="0"/>
                <w:sz w:val="16"/>
                <w:szCs w:val="16"/>
              </w:rPr>
              <w:t xml:space="preserve"> GB21</w:t>
            </w:r>
            <w:r w:rsidRPr="00677129">
              <w:rPr>
                <w:rFonts w:eastAsiaTheme="minorHAnsi" w:cs="굴림" w:hint="eastAsia"/>
                <w:kern w:val="0"/>
                <w:sz w:val="16"/>
                <w:szCs w:val="16"/>
              </w:rPr>
              <w:t>,</w:t>
            </w:r>
            <w:r w:rsidRPr="00677129">
              <w:rPr>
                <w:rFonts w:eastAsiaTheme="minorHAnsi" w:cs="굴림"/>
                <w:kern w:val="0"/>
                <w:sz w:val="16"/>
                <w:szCs w:val="16"/>
              </w:rPr>
              <w:t xml:space="preserve"> SI10</w:t>
            </w:r>
            <w:r w:rsidRPr="00677129">
              <w:rPr>
                <w:rFonts w:eastAsiaTheme="minorHAnsi" w:cs="굴림" w:hint="eastAsia"/>
                <w:kern w:val="0"/>
                <w:sz w:val="16"/>
                <w:szCs w:val="16"/>
              </w:rPr>
              <w:t>,</w:t>
            </w:r>
            <w:r w:rsidRPr="00677129">
              <w:rPr>
                <w:rFonts w:eastAsiaTheme="minorHAnsi" w:cs="굴림"/>
                <w:kern w:val="0"/>
                <w:sz w:val="16"/>
                <w:szCs w:val="16"/>
              </w:rPr>
              <w:t xml:space="preserve"> LI11</w:t>
            </w:r>
            <w:r w:rsidRPr="00677129">
              <w:rPr>
                <w:rFonts w:eastAsiaTheme="minorHAnsi" w:cs="굴림" w:hint="eastAsia"/>
                <w:kern w:val="0"/>
                <w:sz w:val="16"/>
                <w:szCs w:val="16"/>
              </w:rPr>
              <w:t>,</w:t>
            </w:r>
            <w:r w:rsidRPr="00677129">
              <w:rPr>
                <w:rFonts w:eastAsiaTheme="minorHAnsi" w:cs="굴림"/>
                <w:kern w:val="0"/>
                <w:sz w:val="16"/>
                <w:szCs w:val="16"/>
              </w:rPr>
              <w:t xml:space="preserve"> SI3</w:t>
            </w:r>
            <w:r w:rsidRPr="00677129">
              <w:rPr>
                <w:rFonts w:eastAsiaTheme="minorHAnsi" w:cs="굴림" w:hint="eastAsia"/>
                <w:kern w:val="0"/>
                <w:sz w:val="16"/>
                <w:szCs w:val="16"/>
              </w:rPr>
              <w:t>,</w:t>
            </w:r>
            <w:r w:rsidRPr="00677129">
              <w:rPr>
                <w:rFonts w:eastAsiaTheme="minorHAnsi" w:cs="굴림"/>
                <w:kern w:val="0"/>
                <w:sz w:val="16"/>
                <w:szCs w:val="16"/>
              </w:rPr>
              <w:t xml:space="preserve"> Ex-UE70</w:t>
            </w:r>
            <w:r w:rsidRPr="00677129">
              <w:rPr>
                <w:rFonts w:eastAsiaTheme="minorHAnsi" w:cs="굴림" w:hint="eastAsia"/>
                <w:kern w:val="0"/>
                <w:sz w:val="16"/>
                <w:szCs w:val="16"/>
              </w:rPr>
              <w:t>,</w:t>
            </w:r>
            <w:r w:rsidRPr="00677129">
              <w:rPr>
                <w:rFonts w:eastAsiaTheme="minorHAnsi" w:cs="굴림"/>
                <w:kern w:val="0"/>
                <w:sz w:val="16"/>
                <w:szCs w:val="16"/>
              </w:rPr>
              <w:t xml:space="preserve"> </w:t>
            </w:r>
            <w:r w:rsidRPr="00677129">
              <w:rPr>
                <w:rFonts w:eastAsiaTheme="minorHAnsi" w:cs="굴림" w:hint="eastAsia"/>
                <w:kern w:val="0"/>
                <w:sz w:val="16"/>
                <w:szCs w:val="16"/>
              </w:rPr>
              <w:t>Ashi</w:t>
            </w:r>
            <w:r w:rsidRPr="00677129">
              <w:rPr>
                <w:rFonts w:eastAsiaTheme="minorHAnsi" w:cs="굴림"/>
                <w:kern w:val="0"/>
                <w:sz w:val="16"/>
                <w:szCs w:val="16"/>
              </w:rPr>
              <w:t xml:space="preserve"> </w:t>
            </w:r>
            <w:r w:rsidRPr="00677129">
              <w:rPr>
                <w:rFonts w:eastAsiaTheme="minorHAnsi" w:cs="굴림" w:hint="eastAsia"/>
                <w:kern w:val="0"/>
                <w:sz w:val="16"/>
                <w:szCs w:val="16"/>
              </w:rPr>
              <w:t>points</w:t>
            </w:r>
          </w:p>
          <w:p w14:paraId="7F00B21A" w14:textId="77777777" w:rsidR="00C3160B" w:rsidRPr="00677129" w:rsidRDefault="00894357" w:rsidP="00403B9E">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lastRenderedPageBreak/>
              <w:t>*</w:t>
            </w:r>
            <w:r w:rsidRPr="00677129">
              <w:t xml:space="preserve"> </w:t>
            </w:r>
            <w:r w:rsidRPr="00677129">
              <w:rPr>
                <w:rFonts w:eastAsiaTheme="minorHAnsi" w:cs="굴림"/>
                <w:kern w:val="0"/>
                <w:sz w:val="16"/>
                <w:szCs w:val="16"/>
              </w:rPr>
              <w:t xml:space="preserve">However, for safe treatment, sufficient explanation and </w:t>
            </w:r>
            <w:r w:rsidRPr="00677129">
              <w:rPr>
                <w:rFonts w:eastAsiaTheme="minorHAnsi" w:cs="굴림" w:hint="eastAsia"/>
                <w:kern w:val="0"/>
                <w:sz w:val="16"/>
                <w:szCs w:val="16"/>
              </w:rPr>
              <w:t>informed</w:t>
            </w:r>
            <w:r w:rsidRPr="00677129">
              <w:rPr>
                <w:rFonts w:eastAsiaTheme="minorHAnsi" w:cs="굴림"/>
                <w:kern w:val="0"/>
                <w:sz w:val="16"/>
                <w:szCs w:val="16"/>
              </w:rPr>
              <w:t xml:space="preserve"> consent should be obtained </w:t>
            </w:r>
            <w:r w:rsidRPr="00677129">
              <w:rPr>
                <w:rFonts w:eastAsiaTheme="minorHAnsi" w:cs="굴림" w:hint="eastAsia"/>
                <w:kern w:val="0"/>
                <w:sz w:val="16"/>
                <w:szCs w:val="16"/>
              </w:rPr>
              <w:t>regarding</w:t>
            </w:r>
            <w:r w:rsidRPr="00677129">
              <w:rPr>
                <w:rFonts w:eastAsiaTheme="minorHAnsi" w:cs="굴림"/>
                <w:kern w:val="0"/>
                <w:sz w:val="16"/>
                <w:szCs w:val="16"/>
              </w:rPr>
              <w:t xml:space="preserve"> expected adverse </w:t>
            </w:r>
            <w:r w:rsidRPr="00677129">
              <w:rPr>
                <w:rFonts w:eastAsiaTheme="minorHAnsi" w:cs="굴림" w:hint="eastAsia"/>
                <w:kern w:val="0"/>
                <w:sz w:val="16"/>
                <w:szCs w:val="16"/>
              </w:rPr>
              <w:t>event</w:t>
            </w:r>
            <w:r w:rsidRPr="00677129">
              <w:rPr>
                <w:rFonts w:eastAsiaTheme="minorHAnsi" w:cs="굴림"/>
                <w:kern w:val="0"/>
                <w:sz w:val="16"/>
                <w:szCs w:val="16"/>
              </w:rPr>
              <w:t xml:space="preserve">s before the procedure, skin reaction tests, monitoring for at least 30 minutes after the procedure, </w:t>
            </w:r>
            <w:r w:rsidRPr="00677129">
              <w:rPr>
                <w:rFonts w:eastAsiaTheme="minorHAnsi" w:cs="굴림" w:hint="eastAsia"/>
                <w:kern w:val="0"/>
                <w:sz w:val="16"/>
                <w:szCs w:val="16"/>
              </w:rPr>
              <w:t>and</w:t>
            </w:r>
            <w:r w:rsidRPr="00677129">
              <w:rPr>
                <w:rFonts w:eastAsiaTheme="minorHAnsi" w:cs="굴림"/>
                <w:kern w:val="0"/>
                <w:sz w:val="16"/>
                <w:szCs w:val="16"/>
              </w:rPr>
              <w:t xml:space="preserve"> education on symptoms and </w:t>
            </w:r>
            <w:r w:rsidRPr="00677129">
              <w:rPr>
                <w:rFonts w:eastAsiaTheme="minorHAnsi" w:cs="굴림" w:hint="eastAsia"/>
                <w:kern w:val="0"/>
                <w:sz w:val="16"/>
                <w:szCs w:val="16"/>
              </w:rPr>
              <w:t>treatment</w:t>
            </w:r>
            <w:r w:rsidRPr="00677129">
              <w:rPr>
                <w:rFonts w:eastAsiaTheme="minorHAnsi" w:cs="굴림"/>
                <w:kern w:val="0"/>
                <w:sz w:val="16"/>
                <w:szCs w:val="16"/>
              </w:rPr>
              <w:t xml:space="preserve"> of </w:t>
            </w:r>
            <w:r w:rsidRPr="00677129">
              <w:rPr>
                <w:rFonts w:eastAsiaTheme="minorHAnsi" w:cs="굴림" w:hint="eastAsia"/>
                <w:kern w:val="0"/>
                <w:sz w:val="16"/>
                <w:szCs w:val="16"/>
              </w:rPr>
              <w:t>immediate</w:t>
            </w:r>
            <w:r w:rsidRPr="00677129">
              <w:rPr>
                <w:rFonts w:eastAsiaTheme="minorHAnsi" w:cs="굴림"/>
                <w:kern w:val="0"/>
                <w:sz w:val="16"/>
                <w:szCs w:val="16"/>
              </w:rPr>
              <w:t>/delayed hypersensitivity should be conducted, and in-</w:t>
            </w:r>
            <w:r w:rsidRPr="00677129">
              <w:rPr>
                <w:rFonts w:eastAsiaTheme="minorHAnsi" w:cs="굴림" w:hint="eastAsia"/>
                <w:kern w:val="0"/>
                <w:sz w:val="16"/>
                <w:szCs w:val="16"/>
              </w:rPr>
              <w:t>hospital</w:t>
            </w:r>
            <w:r w:rsidRPr="00677129">
              <w:rPr>
                <w:rFonts w:eastAsiaTheme="minorHAnsi" w:cs="굴림"/>
                <w:kern w:val="0"/>
                <w:sz w:val="16"/>
                <w:szCs w:val="16"/>
              </w:rPr>
              <w:t xml:space="preserve"> </w:t>
            </w:r>
            <w:r w:rsidRPr="00677129">
              <w:rPr>
                <w:rFonts w:eastAsiaTheme="minorHAnsi" w:cs="굴림" w:hint="eastAsia"/>
                <w:kern w:val="0"/>
                <w:sz w:val="16"/>
                <w:szCs w:val="16"/>
              </w:rPr>
              <w:t>emergency</w:t>
            </w:r>
            <w:r w:rsidRPr="00677129">
              <w:rPr>
                <w:rFonts w:eastAsiaTheme="minorHAnsi" w:cs="굴림"/>
                <w:kern w:val="0"/>
                <w:sz w:val="16"/>
                <w:szCs w:val="16"/>
              </w:rPr>
              <w:t xml:space="preserve"> first aid </w:t>
            </w:r>
            <w:r w:rsidRPr="00677129">
              <w:rPr>
                <w:rFonts w:eastAsiaTheme="minorHAnsi" w:cs="굴림" w:hint="eastAsia"/>
                <w:kern w:val="0"/>
                <w:sz w:val="16"/>
                <w:szCs w:val="16"/>
              </w:rPr>
              <w:t>and</w:t>
            </w:r>
            <w:r w:rsidRPr="00677129">
              <w:rPr>
                <w:rFonts w:eastAsiaTheme="minorHAnsi" w:cs="굴림"/>
                <w:kern w:val="0"/>
                <w:sz w:val="16"/>
                <w:szCs w:val="16"/>
              </w:rPr>
              <w:t xml:space="preserve"> </w:t>
            </w:r>
            <w:r w:rsidRPr="00677129">
              <w:rPr>
                <w:rFonts w:eastAsiaTheme="minorHAnsi" w:cs="굴림" w:hint="eastAsia"/>
                <w:kern w:val="0"/>
                <w:sz w:val="16"/>
                <w:szCs w:val="16"/>
              </w:rPr>
              <w:t>medical</w:t>
            </w:r>
            <w:r w:rsidRPr="00677129">
              <w:rPr>
                <w:rFonts w:eastAsiaTheme="minorHAnsi" w:cs="굴림"/>
                <w:kern w:val="0"/>
                <w:sz w:val="16"/>
                <w:szCs w:val="16"/>
              </w:rPr>
              <w:t xml:space="preserve"> </w:t>
            </w:r>
            <w:r w:rsidRPr="00677129">
              <w:rPr>
                <w:rFonts w:eastAsiaTheme="minorHAnsi" w:cs="굴림" w:hint="eastAsia"/>
                <w:kern w:val="0"/>
                <w:sz w:val="16"/>
                <w:szCs w:val="16"/>
              </w:rPr>
              <w:t>care</w:t>
            </w:r>
            <w:r w:rsidRPr="00677129">
              <w:rPr>
                <w:rFonts w:eastAsiaTheme="minorHAnsi" w:cs="굴림"/>
                <w:kern w:val="0"/>
                <w:sz w:val="16"/>
                <w:szCs w:val="16"/>
              </w:rPr>
              <w:t xml:space="preserve"> system</w:t>
            </w:r>
            <w:r w:rsidRPr="00677129">
              <w:rPr>
                <w:rFonts w:eastAsiaTheme="minorHAnsi" w:cs="굴림" w:hint="eastAsia"/>
                <w:kern w:val="0"/>
                <w:sz w:val="16"/>
                <w:szCs w:val="16"/>
              </w:rPr>
              <w:t>s</w:t>
            </w:r>
            <w:r w:rsidRPr="00677129">
              <w:rPr>
                <w:rFonts w:eastAsiaTheme="minorHAnsi" w:cs="굴림"/>
                <w:kern w:val="0"/>
                <w:sz w:val="16"/>
                <w:szCs w:val="16"/>
              </w:rPr>
              <w:t xml:space="preserve"> </w:t>
            </w:r>
            <w:r w:rsidRPr="00677129">
              <w:rPr>
                <w:rFonts w:eastAsiaTheme="minorHAnsi" w:cs="굴림" w:hint="eastAsia"/>
                <w:kern w:val="0"/>
                <w:sz w:val="16"/>
                <w:szCs w:val="16"/>
              </w:rPr>
              <w:t>should</w:t>
            </w:r>
            <w:r w:rsidRPr="00677129">
              <w:rPr>
                <w:rFonts w:eastAsiaTheme="minorHAnsi" w:cs="굴림"/>
                <w:kern w:val="0"/>
                <w:sz w:val="16"/>
                <w:szCs w:val="16"/>
              </w:rPr>
              <w:t xml:space="preserve"> </w:t>
            </w:r>
            <w:r w:rsidRPr="00677129">
              <w:rPr>
                <w:rFonts w:eastAsiaTheme="minorHAnsi" w:cs="굴림" w:hint="eastAsia"/>
                <w:kern w:val="0"/>
                <w:sz w:val="16"/>
                <w:szCs w:val="16"/>
              </w:rPr>
              <w:t>be</w:t>
            </w:r>
            <w:r w:rsidRPr="00677129">
              <w:rPr>
                <w:rFonts w:eastAsiaTheme="minorHAnsi" w:cs="굴림"/>
                <w:kern w:val="0"/>
                <w:sz w:val="16"/>
                <w:szCs w:val="16"/>
              </w:rPr>
              <w:t xml:space="preserve"> </w:t>
            </w:r>
            <w:r w:rsidRPr="00677129">
              <w:rPr>
                <w:rFonts w:eastAsiaTheme="minorHAnsi" w:cs="굴림" w:hint="eastAsia"/>
                <w:kern w:val="0"/>
                <w:sz w:val="16"/>
                <w:szCs w:val="16"/>
              </w:rPr>
              <w:t>equipped</w:t>
            </w:r>
            <w:r w:rsidRPr="00677129">
              <w:rPr>
                <w:rFonts w:eastAsiaTheme="minorHAnsi" w:cs="굴림"/>
                <w:kern w:val="0"/>
                <w:sz w:val="16"/>
                <w:szCs w:val="16"/>
              </w:rPr>
              <w:t>.</w:t>
            </w:r>
          </w:p>
        </w:tc>
      </w:tr>
      <w:tr w:rsidR="00677129" w:rsidRPr="00677129" w14:paraId="29650C45" w14:textId="77777777" w:rsidTr="00503F5C">
        <w:trPr>
          <w:trHeight w:val="132"/>
        </w:trPr>
        <w:tc>
          <w:tcPr>
            <w:tcW w:w="1413" w:type="dxa"/>
            <w:vMerge w:val="restart"/>
            <w:tcBorders>
              <w:top w:val="nil"/>
              <w:left w:val="single" w:sz="4" w:space="0" w:color="auto"/>
              <w:right w:val="single" w:sz="4" w:space="0" w:color="auto"/>
            </w:tcBorders>
            <w:shd w:val="clear" w:color="auto" w:fill="auto"/>
            <w:vAlign w:val="center"/>
            <w:hideMark/>
          </w:tcPr>
          <w:p w14:paraId="7AB58B0D"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Chronic fatigue </w:t>
            </w:r>
            <w:r w:rsidRPr="00677129">
              <w:rPr>
                <w:rFonts w:eastAsiaTheme="minorHAnsi" w:cs="굴림"/>
                <w:noProof/>
                <w:kern w:val="0"/>
                <w:sz w:val="16"/>
                <w:szCs w:val="16"/>
              </w:rPr>
              <w:t>[244]</w:t>
            </w:r>
          </w:p>
        </w:tc>
        <w:tc>
          <w:tcPr>
            <w:tcW w:w="709" w:type="dxa"/>
            <w:vMerge w:val="restart"/>
            <w:tcBorders>
              <w:top w:val="nil"/>
              <w:left w:val="single" w:sz="4" w:space="0" w:color="auto"/>
              <w:right w:val="single" w:sz="4" w:space="0" w:color="auto"/>
            </w:tcBorders>
            <w:shd w:val="clear" w:color="auto" w:fill="auto"/>
            <w:vAlign w:val="center"/>
            <w:hideMark/>
          </w:tcPr>
          <w:p w14:paraId="21A4735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R53</w:t>
            </w:r>
            <w:r w:rsidRPr="00677129">
              <w:rPr>
                <w:rFonts w:eastAsiaTheme="minorHAnsi" w:cs="굴림"/>
                <w:kern w:val="0"/>
                <w:sz w:val="16"/>
                <w:szCs w:val="16"/>
              </w:rPr>
              <w:br/>
              <w:t>R54</w:t>
            </w:r>
          </w:p>
        </w:tc>
        <w:tc>
          <w:tcPr>
            <w:tcW w:w="1391" w:type="dxa"/>
            <w:vMerge w:val="restart"/>
            <w:tcBorders>
              <w:top w:val="nil"/>
              <w:left w:val="single" w:sz="4" w:space="0" w:color="auto"/>
              <w:right w:val="single" w:sz="4" w:space="0" w:color="auto"/>
            </w:tcBorders>
            <w:shd w:val="clear" w:color="auto" w:fill="auto"/>
            <w:vAlign w:val="center"/>
            <w:hideMark/>
          </w:tcPr>
          <w:p w14:paraId="3CEA007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G93.3</w:t>
            </w:r>
            <w:r w:rsidRPr="00677129">
              <w:rPr>
                <w:rFonts w:eastAsiaTheme="minorHAnsi" w:cs="굴림"/>
                <w:kern w:val="0"/>
                <w:sz w:val="16"/>
                <w:szCs w:val="16"/>
              </w:rPr>
              <w:br/>
              <w:t>G47</w:t>
            </w:r>
            <w:r w:rsidRPr="00677129">
              <w:rPr>
                <w:rFonts w:eastAsiaTheme="minorHAnsi" w:cs="굴림"/>
                <w:kern w:val="0"/>
                <w:sz w:val="16"/>
                <w:szCs w:val="16"/>
              </w:rPr>
              <w:br/>
              <w:t>M79.7</w:t>
            </w:r>
            <w:r w:rsidRPr="00677129">
              <w:rPr>
                <w:rFonts w:eastAsiaTheme="minorHAnsi" w:cs="굴림"/>
                <w:kern w:val="0"/>
                <w:sz w:val="16"/>
                <w:szCs w:val="16"/>
              </w:rPr>
              <w:br/>
              <w:t>M62</w:t>
            </w:r>
            <w:r w:rsidRPr="00677129">
              <w:rPr>
                <w:rFonts w:eastAsiaTheme="minorHAnsi" w:cs="굴림"/>
                <w:kern w:val="0"/>
                <w:sz w:val="16"/>
                <w:szCs w:val="16"/>
              </w:rPr>
              <w:br/>
              <w:t>F32</w:t>
            </w:r>
            <w:r w:rsidRPr="00677129">
              <w:rPr>
                <w:rFonts w:eastAsiaTheme="minorHAnsi" w:cs="굴림"/>
                <w:kern w:val="0"/>
                <w:sz w:val="16"/>
                <w:szCs w:val="16"/>
              </w:rPr>
              <w:br/>
              <w:t>T73.3</w:t>
            </w:r>
            <w:r w:rsidRPr="00677129">
              <w:rPr>
                <w:rFonts w:eastAsiaTheme="minorHAnsi" w:cs="굴림"/>
                <w:kern w:val="0"/>
                <w:sz w:val="16"/>
                <w:szCs w:val="16"/>
              </w:rPr>
              <w:br/>
              <w:t>Z73.0</w:t>
            </w:r>
            <w:r w:rsidRPr="00677129">
              <w:rPr>
                <w:rFonts w:eastAsiaTheme="minorHAnsi" w:cs="굴림"/>
                <w:kern w:val="0"/>
                <w:sz w:val="16"/>
                <w:szCs w:val="16"/>
              </w:rPr>
              <w:br/>
              <w:t>P96.9</w:t>
            </w:r>
            <w:r w:rsidRPr="00677129">
              <w:rPr>
                <w:rFonts w:eastAsiaTheme="minorHAnsi" w:cs="굴림"/>
                <w:kern w:val="0"/>
                <w:sz w:val="16"/>
                <w:szCs w:val="16"/>
              </w:rPr>
              <w:br/>
              <w:t>U60.0</w:t>
            </w:r>
            <w:r w:rsidRPr="00677129">
              <w:rPr>
                <w:rFonts w:eastAsiaTheme="minorHAnsi" w:cs="굴림"/>
                <w:kern w:val="0"/>
                <w:sz w:val="16"/>
                <w:szCs w:val="16"/>
              </w:rPr>
              <w:br/>
              <w:t>U68.1</w:t>
            </w:r>
            <w:r w:rsidRPr="00677129">
              <w:rPr>
                <w:rFonts w:eastAsiaTheme="minorHAnsi" w:cs="굴림"/>
                <w:kern w:val="0"/>
                <w:sz w:val="16"/>
                <w:szCs w:val="16"/>
              </w:rPr>
              <w:br/>
              <w:t>U22.1</w:t>
            </w:r>
          </w:p>
        </w:tc>
        <w:tc>
          <w:tcPr>
            <w:tcW w:w="593" w:type="dxa"/>
            <w:tcBorders>
              <w:top w:val="nil"/>
              <w:left w:val="nil"/>
              <w:bottom w:val="single" w:sz="4" w:space="0" w:color="auto"/>
              <w:right w:val="single" w:sz="4" w:space="0" w:color="auto"/>
            </w:tcBorders>
            <w:shd w:val="clear" w:color="auto" w:fill="auto"/>
            <w:noWrap/>
            <w:vAlign w:val="center"/>
            <w:hideMark/>
          </w:tcPr>
          <w:p w14:paraId="7820949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14F264D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321448A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c>
          <w:tcPr>
            <w:tcW w:w="770" w:type="dxa"/>
            <w:tcBorders>
              <w:top w:val="nil"/>
              <w:left w:val="nil"/>
              <w:bottom w:val="single" w:sz="4" w:space="0" w:color="auto"/>
              <w:right w:val="single" w:sz="4" w:space="0" w:color="auto"/>
            </w:tcBorders>
            <w:shd w:val="clear" w:color="auto" w:fill="auto"/>
            <w:noWrap/>
            <w:vAlign w:val="center"/>
            <w:hideMark/>
          </w:tcPr>
          <w:p w14:paraId="4F34FF3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R10</w:t>
            </w:r>
          </w:p>
        </w:tc>
        <w:tc>
          <w:tcPr>
            <w:tcW w:w="2835" w:type="dxa"/>
            <w:tcBorders>
              <w:top w:val="nil"/>
              <w:left w:val="nil"/>
              <w:bottom w:val="single" w:sz="4" w:space="0" w:color="auto"/>
              <w:right w:val="single" w:sz="4" w:space="0" w:color="auto"/>
            </w:tcBorders>
            <w:shd w:val="clear" w:color="auto" w:fill="auto"/>
            <w:vAlign w:val="center"/>
            <w:hideMark/>
          </w:tcPr>
          <w:p w14:paraId="3F30EB0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Pharmacopuncture should be considered for improving symptoms in patients with chronic fatigue syndrome/idiopathic chronic fatigue. </w:t>
            </w:r>
          </w:p>
        </w:tc>
        <w:tc>
          <w:tcPr>
            <w:tcW w:w="5389" w:type="dxa"/>
            <w:tcBorders>
              <w:top w:val="nil"/>
              <w:left w:val="nil"/>
              <w:bottom w:val="single" w:sz="4" w:space="0" w:color="auto"/>
              <w:right w:val="single" w:sz="4" w:space="0" w:color="auto"/>
            </w:tcBorders>
            <w:shd w:val="clear" w:color="auto" w:fill="auto"/>
            <w:vAlign w:val="center"/>
            <w:hideMark/>
          </w:tcPr>
          <w:p w14:paraId="52B54EE6" w14:textId="77777777" w:rsidR="00B23782" w:rsidRPr="00677129" w:rsidRDefault="00B23782" w:rsidP="00B23782">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4B42C4" w:rsidRPr="00677129">
              <w:rPr>
                <w:rFonts w:eastAsiaTheme="minorHAnsi" w:cs="굴림" w:hint="eastAsia"/>
                <w:kern w:val="0"/>
                <w:sz w:val="16"/>
                <w:szCs w:val="16"/>
              </w:rPr>
              <w:t>P</w:t>
            </w:r>
            <w:r w:rsidR="004B42C4" w:rsidRPr="00677129">
              <w:rPr>
                <w:rFonts w:eastAsiaTheme="minorHAnsi" w:cs="굴림"/>
                <w:kern w:val="0"/>
                <w:sz w:val="16"/>
                <w:szCs w:val="16"/>
              </w:rPr>
              <w:t xml:space="preserve">attern differentiation </w:t>
            </w:r>
            <w:r w:rsidR="004B42C4" w:rsidRPr="00677129">
              <w:rPr>
                <w:rFonts w:eastAsiaTheme="minorHAnsi" w:cs="굴림" w:hint="eastAsia"/>
                <w:kern w:val="0"/>
                <w:sz w:val="16"/>
                <w:szCs w:val="16"/>
              </w:rPr>
              <w:t>should be performed before deciding the pharmacopuncture prescription</w:t>
            </w:r>
            <w:r w:rsidRPr="00677129">
              <w:rPr>
                <w:rFonts w:eastAsiaTheme="minorHAnsi" w:cs="굴림"/>
                <w:kern w:val="0"/>
                <w:sz w:val="16"/>
                <w:szCs w:val="16"/>
              </w:rPr>
              <w:t>.</w:t>
            </w:r>
          </w:p>
          <w:p w14:paraId="10A0A1DA" w14:textId="77777777" w:rsidR="00B23782" w:rsidRPr="00677129" w:rsidRDefault="00B23782" w:rsidP="00B23782">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4B42C4" w:rsidRPr="00677129">
              <w:rPr>
                <w:rFonts w:eastAsiaTheme="minorHAnsi" w:cs="굴림"/>
                <w:kern w:val="0"/>
                <w:sz w:val="16"/>
                <w:szCs w:val="16"/>
              </w:rPr>
              <w:t xml:space="preserve">Astragali Radix pharmacopuncture may be considered primarily for patients with pattern differentiation of Qi </w:t>
            </w:r>
            <w:r w:rsidR="004B42C4" w:rsidRPr="00677129">
              <w:rPr>
                <w:rFonts w:eastAsiaTheme="minorHAnsi" w:cs="굴림" w:hint="eastAsia"/>
                <w:kern w:val="0"/>
                <w:sz w:val="16"/>
                <w:szCs w:val="16"/>
              </w:rPr>
              <w:t>d</w:t>
            </w:r>
            <w:r w:rsidR="004B42C4" w:rsidRPr="00677129">
              <w:rPr>
                <w:rFonts w:eastAsiaTheme="minorHAnsi" w:cs="굴림"/>
                <w:kern w:val="0"/>
                <w:sz w:val="16"/>
                <w:szCs w:val="16"/>
              </w:rPr>
              <w:t xml:space="preserve">eficiency </w:t>
            </w:r>
            <w:r w:rsidRPr="00677129">
              <w:rPr>
                <w:rFonts w:eastAsiaTheme="minorHAnsi" w:cs="굴림"/>
                <w:kern w:val="0"/>
                <w:sz w:val="16"/>
                <w:szCs w:val="16"/>
              </w:rPr>
              <w:t xml:space="preserve">(氣虛), </w:t>
            </w:r>
            <w:r w:rsidR="004B42C4" w:rsidRPr="00677129">
              <w:rPr>
                <w:rFonts w:eastAsiaTheme="minorHAnsi" w:cs="굴림" w:hint="eastAsia"/>
                <w:kern w:val="0"/>
                <w:sz w:val="16"/>
                <w:szCs w:val="16"/>
              </w:rPr>
              <w:t>and</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Qi</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and</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Blood</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d</w:t>
            </w:r>
            <w:r w:rsidR="004B42C4" w:rsidRPr="00677129">
              <w:rPr>
                <w:rFonts w:eastAsiaTheme="minorHAnsi" w:cs="굴림"/>
                <w:kern w:val="0"/>
                <w:sz w:val="16"/>
                <w:szCs w:val="16"/>
              </w:rPr>
              <w:t xml:space="preserve">eficiency </w:t>
            </w:r>
            <w:r w:rsidRPr="00677129">
              <w:rPr>
                <w:rFonts w:eastAsiaTheme="minorHAnsi" w:cs="굴림"/>
                <w:kern w:val="0"/>
                <w:sz w:val="16"/>
                <w:szCs w:val="16"/>
              </w:rPr>
              <w:t>(氣血兩虛).</w:t>
            </w:r>
          </w:p>
          <w:p w14:paraId="7D6DE8EE" w14:textId="77777777" w:rsidR="00B23782" w:rsidRPr="00677129" w:rsidRDefault="00B23782" w:rsidP="00B23782">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4B42C4" w:rsidRPr="00677129">
              <w:rPr>
                <w:rFonts w:eastAsiaTheme="minorHAnsi" w:cs="굴림" w:hint="eastAsia"/>
                <w:kern w:val="0"/>
                <w:sz w:val="16"/>
                <w:szCs w:val="16"/>
              </w:rPr>
              <w:t>Acupoints</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such</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as</w:t>
            </w:r>
            <w:r w:rsidR="004B42C4" w:rsidRPr="00677129">
              <w:rPr>
                <w:rFonts w:eastAsiaTheme="minorHAnsi" w:cs="굴림"/>
                <w:kern w:val="0"/>
                <w:sz w:val="16"/>
                <w:szCs w:val="16"/>
              </w:rPr>
              <w:t xml:space="preserve"> </w:t>
            </w:r>
            <w:r w:rsidRPr="00677129">
              <w:rPr>
                <w:rFonts w:eastAsiaTheme="minorHAnsi" w:cs="굴림"/>
                <w:kern w:val="0"/>
                <w:sz w:val="16"/>
                <w:szCs w:val="16"/>
              </w:rPr>
              <w:t xml:space="preserve">BL13, BL18, BL20, </w:t>
            </w:r>
            <w:r w:rsidR="004B42C4" w:rsidRPr="00677129">
              <w:rPr>
                <w:rFonts w:eastAsiaTheme="minorHAnsi" w:cs="굴림" w:hint="eastAsia"/>
                <w:kern w:val="0"/>
                <w:sz w:val="16"/>
                <w:szCs w:val="16"/>
              </w:rPr>
              <w:t>and</w:t>
            </w:r>
            <w:r w:rsidR="004B42C4" w:rsidRPr="00677129">
              <w:rPr>
                <w:rFonts w:eastAsiaTheme="minorHAnsi" w:cs="굴림"/>
                <w:kern w:val="0"/>
                <w:sz w:val="16"/>
                <w:szCs w:val="16"/>
              </w:rPr>
              <w:t xml:space="preserve"> </w:t>
            </w:r>
            <w:r w:rsidRPr="00677129">
              <w:rPr>
                <w:rFonts w:eastAsiaTheme="minorHAnsi" w:cs="굴림"/>
                <w:kern w:val="0"/>
                <w:sz w:val="16"/>
                <w:szCs w:val="16"/>
              </w:rPr>
              <w:t>BL23</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of</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the</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Bladder</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meridian should</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be</w:t>
            </w:r>
            <w:r w:rsidR="004B42C4" w:rsidRPr="00677129">
              <w:rPr>
                <w:rFonts w:eastAsiaTheme="minorHAnsi" w:cs="굴림"/>
                <w:kern w:val="0"/>
                <w:sz w:val="16"/>
                <w:szCs w:val="16"/>
              </w:rPr>
              <w:t xml:space="preserve"> primarily</w:t>
            </w:r>
            <w:r w:rsidRPr="00677129">
              <w:rPr>
                <w:rFonts w:eastAsiaTheme="minorHAnsi" w:cs="굴림"/>
                <w:kern w:val="0"/>
                <w:sz w:val="16"/>
                <w:szCs w:val="16"/>
              </w:rPr>
              <w:t xml:space="preserve"> </w:t>
            </w:r>
            <w:r w:rsidR="004B42C4" w:rsidRPr="00677129">
              <w:rPr>
                <w:rFonts w:eastAsiaTheme="minorHAnsi" w:cs="굴림"/>
                <w:kern w:val="0"/>
                <w:sz w:val="16"/>
                <w:szCs w:val="16"/>
              </w:rPr>
              <w:t>considered</w:t>
            </w:r>
            <w:r w:rsidRPr="00677129">
              <w:rPr>
                <w:rFonts w:eastAsiaTheme="minorHAnsi" w:cs="굴림"/>
                <w:kern w:val="0"/>
                <w:sz w:val="16"/>
                <w:szCs w:val="16"/>
              </w:rPr>
              <w:t>.</w:t>
            </w:r>
          </w:p>
          <w:p w14:paraId="7C8DF043" w14:textId="77777777" w:rsidR="00B23782" w:rsidRPr="00677129" w:rsidRDefault="00B23782" w:rsidP="00B23782">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4B42C4" w:rsidRPr="00677129">
              <w:rPr>
                <w:rFonts w:eastAsiaTheme="minorHAnsi" w:cs="굴림" w:hint="eastAsia"/>
                <w:kern w:val="0"/>
                <w:sz w:val="16"/>
                <w:szCs w:val="16"/>
              </w:rPr>
              <w:t>In</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cases</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of</w:t>
            </w:r>
            <w:r w:rsidR="004B42C4" w:rsidRPr="00677129">
              <w:rPr>
                <w:rFonts w:eastAsiaTheme="minorHAnsi" w:cs="굴림"/>
                <w:kern w:val="0"/>
                <w:sz w:val="16"/>
                <w:szCs w:val="16"/>
              </w:rPr>
              <w:t xml:space="preserve"> Qi </w:t>
            </w:r>
            <w:r w:rsidR="004B42C4" w:rsidRPr="00677129">
              <w:rPr>
                <w:rFonts w:eastAsiaTheme="minorHAnsi" w:cs="굴림" w:hint="eastAsia"/>
                <w:kern w:val="0"/>
                <w:sz w:val="16"/>
                <w:szCs w:val="16"/>
              </w:rPr>
              <w:t>d</w:t>
            </w:r>
            <w:r w:rsidR="004B42C4" w:rsidRPr="00677129">
              <w:rPr>
                <w:rFonts w:eastAsiaTheme="minorHAnsi" w:cs="굴림"/>
                <w:kern w:val="0"/>
                <w:sz w:val="16"/>
                <w:szCs w:val="16"/>
              </w:rPr>
              <w:t xml:space="preserve">eficiency (氣虛) </w:t>
            </w:r>
            <w:r w:rsidR="004B42C4" w:rsidRPr="00677129">
              <w:rPr>
                <w:rFonts w:eastAsiaTheme="minorHAnsi" w:cs="굴림" w:hint="eastAsia"/>
                <w:kern w:val="0"/>
                <w:sz w:val="16"/>
                <w:szCs w:val="16"/>
              </w:rPr>
              <w:t>and</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Qi</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and</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Blood</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d</w:t>
            </w:r>
            <w:r w:rsidR="004B42C4" w:rsidRPr="00677129">
              <w:rPr>
                <w:rFonts w:eastAsiaTheme="minorHAnsi" w:cs="굴림"/>
                <w:kern w:val="0"/>
                <w:sz w:val="16"/>
                <w:szCs w:val="16"/>
              </w:rPr>
              <w:t>eficiency (氣血兩虛)</w:t>
            </w:r>
            <w:r w:rsidRPr="00677129">
              <w:rPr>
                <w:rFonts w:eastAsiaTheme="minorHAnsi" w:cs="굴림"/>
                <w:kern w:val="0"/>
                <w:sz w:val="16"/>
                <w:szCs w:val="16"/>
              </w:rPr>
              <w:t xml:space="preserve">, </w:t>
            </w:r>
            <w:r w:rsidR="004B42C4" w:rsidRPr="00677129">
              <w:rPr>
                <w:rFonts w:eastAsiaTheme="minorHAnsi" w:cs="굴림" w:hint="eastAsia"/>
                <w:kern w:val="0"/>
                <w:sz w:val="16"/>
                <w:szCs w:val="16"/>
              </w:rPr>
              <w:t>to</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objectify</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the</w:t>
            </w:r>
            <w:r w:rsidR="004B42C4" w:rsidRPr="00677129">
              <w:rPr>
                <w:rFonts w:eastAsiaTheme="minorHAnsi" w:cs="굴림"/>
                <w:kern w:val="0"/>
                <w:sz w:val="16"/>
                <w:szCs w:val="16"/>
              </w:rPr>
              <w:t xml:space="preserve"> pattern differentiation</w:t>
            </w:r>
            <w:r w:rsidR="004B42C4" w:rsidRPr="00677129">
              <w:rPr>
                <w:rFonts w:eastAsiaTheme="minorHAnsi" w:cs="굴림" w:hint="eastAsia"/>
                <w:kern w:val="0"/>
                <w:sz w:val="16"/>
                <w:szCs w:val="16"/>
              </w:rPr>
              <w:t>,</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P</w:t>
            </w:r>
            <w:r w:rsidR="004B42C4" w:rsidRPr="00677129">
              <w:rPr>
                <w:rFonts w:eastAsiaTheme="minorHAnsi" w:cs="굴림"/>
                <w:kern w:val="0"/>
                <w:sz w:val="16"/>
                <w:szCs w:val="16"/>
              </w:rPr>
              <w:t xml:space="preserve">attern </w:t>
            </w:r>
            <w:r w:rsidR="004B42C4" w:rsidRPr="00677129">
              <w:rPr>
                <w:rFonts w:eastAsiaTheme="minorHAnsi" w:cs="굴림" w:hint="eastAsia"/>
                <w:kern w:val="0"/>
                <w:sz w:val="16"/>
                <w:szCs w:val="16"/>
              </w:rPr>
              <w:t>D</w:t>
            </w:r>
            <w:r w:rsidR="004B42C4" w:rsidRPr="00677129">
              <w:rPr>
                <w:rFonts w:eastAsiaTheme="minorHAnsi" w:cs="굴림"/>
                <w:kern w:val="0"/>
                <w:sz w:val="16"/>
                <w:szCs w:val="16"/>
              </w:rPr>
              <w:t xml:space="preserve">ifferentiation </w:t>
            </w:r>
            <w:r w:rsidR="004B42C4" w:rsidRPr="00677129">
              <w:rPr>
                <w:rFonts w:eastAsiaTheme="minorHAnsi" w:cs="굴림" w:hint="eastAsia"/>
                <w:kern w:val="0"/>
                <w:sz w:val="16"/>
                <w:szCs w:val="16"/>
              </w:rPr>
              <w:t>Survey</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for</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Qi,</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Blood,</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Yin-Yang</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d</w:t>
            </w:r>
            <w:r w:rsidR="004B42C4" w:rsidRPr="00677129">
              <w:rPr>
                <w:rFonts w:eastAsiaTheme="minorHAnsi" w:cs="굴림"/>
                <w:kern w:val="0"/>
                <w:sz w:val="16"/>
                <w:szCs w:val="16"/>
              </w:rPr>
              <w:t xml:space="preserve">eficiency </w:t>
            </w:r>
            <w:r w:rsidRPr="00677129">
              <w:rPr>
                <w:rFonts w:eastAsiaTheme="minorHAnsi" w:cs="굴림"/>
                <w:kern w:val="0"/>
                <w:sz w:val="16"/>
                <w:szCs w:val="16"/>
              </w:rPr>
              <w:t xml:space="preserve">(氣血陰陽虛損), </w:t>
            </w:r>
            <w:r w:rsidR="004B42C4" w:rsidRPr="00677129">
              <w:rPr>
                <w:rFonts w:eastAsiaTheme="minorHAnsi" w:cs="굴림" w:hint="eastAsia"/>
                <w:kern w:val="0"/>
                <w:sz w:val="16"/>
                <w:szCs w:val="16"/>
              </w:rPr>
              <w:t>and</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P</w:t>
            </w:r>
            <w:r w:rsidR="004B42C4" w:rsidRPr="00677129">
              <w:rPr>
                <w:rFonts w:eastAsiaTheme="minorHAnsi" w:cs="굴림"/>
                <w:kern w:val="0"/>
                <w:sz w:val="16"/>
                <w:szCs w:val="16"/>
              </w:rPr>
              <w:t xml:space="preserve">attern </w:t>
            </w:r>
            <w:r w:rsidR="004B42C4" w:rsidRPr="00677129">
              <w:rPr>
                <w:rFonts w:eastAsiaTheme="minorHAnsi" w:cs="굴림" w:hint="eastAsia"/>
                <w:kern w:val="0"/>
                <w:sz w:val="16"/>
                <w:szCs w:val="16"/>
              </w:rPr>
              <w:t>D</w:t>
            </w:r>
            <w:r w:rsidR="004B42C4" w:rsidRPr="00677129">
              <w:rPr>
                <w:rFonts w:eastAsiaTheme="minorHAnsi" w:cs="굴림"/>
                <w:kern w:val="0"/>
                <w:sz w:val="16"/>
                <w:szCs w:val="16"/>
              </w:rPr>
              <w:t xml:space="preserve">ifferentiation </w:t>
            </w:r>
            <w:r w:rsidR="004B42C4" w:rsidRPr="00677129">
              <w:rPr>
                <w:rFonts w:eastAsiaTheme="minorHAnsi" w:cs="굴림" w:hint="eastAsia"/>
                <w:kern w:val="0"/>
                <w:sz w:val="16"/>
                <w:szCs w:val="16"/>
              </w:rPr>
              <w:t>Survey</w:t>
            </w:r>
            <w:r w:rsidR="004B42C4" w:rsidRPr="00677129">
              <w:rPr>
                <w:rFonts w:eastAsiaTheme="minorHAnsi" w:cs="굴림"/>
                <w:kern w:val="0"/>
                <w:sz w:val="16"/>
                <w:szCs w:val="16"/>
              </w:rPr>
              <w:t xml:space="preserve"> </w:t>
            </w:r>
            <w:r w:rsidR="004B42C4" w:rsidRPr="00677129">
              <w:rPr>
                <w:rFonts w:eastAsiaTheme="minorHAnsi" w:cs="굴림" w:hint="eastAsia"/>
                <w:kern w:val="0"/>
                <w:sz w:val="16"/>
                <w:szCs w:val="16"/>
              </w:rPr>
              <w:t>for</w:t>
            </w:r>
            <w:r w:rsidR="004B42C4" w:rsidRPr="00677129">
              <w:rPr>
                <w:rFonts w:eastAsiaTheme="minorHAnsi" w:cs="굴림"/>
                <w:kern w:val="0"/>
                <w:sz w:val="16"/>
                <w:szCs w:val="16"/>
              </w:rPr>
              <w:t xml:space="preserve"> Bojungikki-tang </w:t>
            </w:r>
            <w:r w:rsidRPr="00677129">
              <w:rPr>
                <w:rFonts w:eastAsiaTheme="minorHAnsi" w:cs="굴림"/>
                <w:kern w:val="0"/>
                <w:sz w:val="16"/>
                <w:szCs w:val="16"/>
              </w:rPr>
              <w:t xml:space="preserve">(補中益氣湯) </w:t>
            </w:r>
            <w:r w:rsidR="00BC5AE2" w:rsidRPr="00677129">
              <w:rPr>
                <w:rFonts w:eastAsiaTheme="minorHAnsi" w:cs="굴림" w:hint="eastAsia"/>
                <w:kern w:val="0"/>
                <w:sz w:val="16"/>
                <w:szCs w:val="16"/>
              </w:rPr>
              <w:t>may</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be</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applied</w:t>
            </w:r>
            <w:r w:rsidRPr="00677129">
              <w:rPr>
                <w:rFonts w:eastAsiaTheme="minorHAnsi" w:cs="굴림"/>
                <w:kern w:val="0"/>
                <w:sz w:val="16"/>
                <w:szCs w:val="16"/>
              </w:rPr>
              <w:t>.</w:t>
            </w:r>
          </w:p>
          <w:p w14:paraId="6C4739A4" w14:textId="77777777" w:rsidR="00B23782" w:rsidRPr="00677129" w:rsidRDefault="00B23782" w:rsidP="00B23782">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BC5AE2" w:rsidRPr="00677129">
              <w:rPr>
                <w:rFonts w:eastAsiaTheme="minorHAnsi" w:cs="굴림" w:hint="eastAsia"/>
                <w:kern w:val="0"/>
                <w:sz w:val="16"/>
                <w:szCs w:val="16"/>
              </w:rPr>
              <w:t>If</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the</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tongue</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is</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red</w:t>
            </w:r>
            <w:r w:rsidR="00BC5AE2" w:rsidRPr="00677129">
              <w:rPr>
                <w:rFonts w:eastAsiaTheme="minorHAnsi" w:cs="굴림"/>
                <w:kern w:val="0"/>
                <w:sz w:val="16"/>
                <w:szCs w:val="16"/>
              </w:rPr>
              <w:t xml:space="preserve"> </w:t>
            </w:r>
            <w:r w:rsidRPr="00677129">
              <w:rPr>
                <w:rFonts w:eastAsiaTheme="minorHAnsi" w:cs="굴림"/>
                <w:kern w:val="0"/>
                <w:sz w:val="16"/>
                <w:szCs w:val="16"/>
              </w:rPr>
              <w:t>(紅舌)</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in</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inspection</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of</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the</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tongue</w:t>
            </w:r>
            <w:r w:rsidR="00BC5AE2" w:rsidRPr="00677129">
              <w:rPr>
                <w:rFonts w:eastAsiaTheme="minorHAnsi" w:cs="굴림"/>
                <w:kern w:val="0"/>
                <w:sz w:val="16"/>
                <w:szCs w:val="16"/>
              </w:rPr>
              <w:t xml:space="preserve"> (舌診)</w:t>
            </w:r>
            <w:r w:rsidRPr="00677129">
              <w:rPr>
                <w:rFonts w:eastAsiaTheme="minorHAnsi" w:cs="굴림"/>
                <w:kern w:val="0"/>
                <w:sz w:val="16"/>
                <w:szCs w:val="16"/>
              </w:rPr>
              <w:t xml:space="preserve">, </w:t>
            </w:r>
            <w:r w:rsidR="00BC5AE2" w:rsidRPr="00677129">
              <w:rPr>
                <w:rFonts w:eastAsiaTheme="minorHAnsi" w:cs="굴림" w:hint="eastAsia"/>
                <w:kern w:val="0"/>
                <w:sz w:val="16"/>
                <w:szCs w:val="16"/>
              </w:rPr>
              <w:t>pharmacopuncture prescriptions</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other</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than</w:t>
            </w:r>
            <w:r w:rsidR="00BC5AE2" w:rsidRPr="00677129">
              <w:rPr>
                <w:rFonts w:eastAsiaTheme="minorHAnsi" w:cs="굴림"/>
                <w:kern w:val="0"/>
                <w:sz w:val="16"/>
                <w:szCs w:val="16"/>
              </w:rPr>
              <w:t xml:space="preserve"> Astragali Radix pharmacopuncture may be considered</w:t>
            </w:r>
            <w:r w:rsidRPr="00677129">
              <w:rPr>
                <w:rFonts w:eastAsiaTheme="minorHAnsi" w:cs="굴림"/>
                <w:kern w:val="0"/>
                <w:sz w:val="16"/>
                <w:szCs w:val="16"/>
              </w:rPr>
              <w:t>.</w:t>
            </w:r>
          </w:p>
          <w:p w14:paraId="037B39CC" w14:textId="77777777" w:rsidR="00C3160B" w:rsidRPr="00677129" w:rsidRDefault="00B23782" w:rsidP="00BC5AE2">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BC5AE2" w:rsidRPr="00677129">
              <w:rPr>
                <w:rFonts w:eastAsiaTheme="minorHAnsi" w:cs="굴림"/>
                <w:kern w:val="0"/>
                <w:sz w:val="16"/>
                <w:szCs w:val="16"/>
              </w:rPr>
              <w:t xml:space="preserve">Duration of </w:t>
            </w:r>
            <w:r w:rsidR="00BC5AE2" w:rsidRPr="00677129">
              <w:rPr>
                <w:rFonts w:eastAsiaTheme="minorHAnsi" w:cs="굴림" w:hint="eastAsia"/>
                <w:kern w:val="0"/>
                <w:sz w:val="16"/>
                <w:szCs w:val="16"/>
              </w:rPr>
              <w:t>pharmacopuncture</w:t>
            </w:r>
            <w:r w:rsidR="00BC5AE2" w:rsidRPr="00677129">
              <w:rPr>
                <w:rFonts w:eastAsiaTheme="minorHAnsi" w:cs="굴림"/>
                <w:kern w:val="0"/>
                <w:sz w:val="16"/>
                <w:szCs w:val="16"/>
              </w:rPr>
              <w:t xml:space="preserve"> treatment </w:t>
            </w:r>
            <w:r w:rsidR="00BC5AE2" w:rsidRPr="00677129">
              <w:rPr>
                <w:rFonts w:eastAsiaTheme="minorHAnsi" w:cs="굴림" w:hint="eastAsia"/>
                <w:kern w:val="0"/>
                <w:sz w:val="16"/>
                <w:szCs w:val="16"/>
              </w:rPr>
              <w:t>is</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4</w:t>
            </w:r>
            <w:r w:rsidR="00BC5AE2" w:rsidRPr="00677129">
              <w:rPr>
                <w:rFonts w:eastAsiaTheme="minorHAnsi" w:cs="굴림"/>
                <w:kern w:val="0"/>
                <w:sz w:val="16"/>
                <w:szCs w:val="16"/>
              </w:rPr>
              <w:t xml:space="preserve"> weeks</w:t>
            </w:r>
            <w:r w:rsidRPr="00677129">
              <w:rPr>
                <w:rFonts w:eastAsiaTheme="minorHAnsi" w:cs="굴림"/>
                <w:kern w:val="0"/>
                <w:sz w:val="16"/>
                <w:szCs w:val="16"/>
              </w:rPr>
              <w:t xml:space="preserve">, </w:t>
            </w:r>
            <w:r w:rsidR="00BC5AE2" w:rsidRPr="00677129">
              <w:rPr>
                <w:rFonts w:eastAsiaTheme="minorHAnsi" w:cs="굴림" w:hint="eastAsia"/>
                <w:kern w:val="0"/>
                <w:sz w:val="16"/>
                <w:szCs w:val="16"/>
              </w:rPr>
              <w:t>and</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should</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be</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reassessed</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after</w:t>
            </w:r>
            <w:r w:rsidR="00BC5AE2" w:rsidRPr="00677129">
              <w:rPr>
                <w:rFonts w:eastAsiaTheme="minorHAnsi" w:cs="굴림"/>
                <w:kern w:val="0"/>
                <w:sz w:val="16"/>
                <w:szCs w:val="16"/>
              </w:rPr>
              <w:t xml:space="preserve"> </w:t>
            </w:r>
            <w:r w:rsidRPr="00677129">
              <w:rPr>
                <w:rFonts w:eastAsiaTheme="minorHAnsi" w:cs="굴림"/>
                <w:kern w:val="0"/>
                <w:sz w:val="16"/>
                <w:szCs w:val="16"/>
              </w:rPr>
              <w:t>4</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weeks</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to</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determine</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whether</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to</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continue</w:t>
            </w:r>
            <w:r w:rsidR="00BC5AE2" w:rsidRPr="00677129">
              <w:rPr>
                <w:rFonts w:eastAsiaTheme="minorHAnsi" w:cs="굴림"/>
                <w:kern w:val="0"/>
                <w:sz w:val="16"/>
                <w:szCs w:val="16"/>
              </w:rPr>
              <w:t xml:space="preserve"> </w:t>
            </w:r>
            <w:r w:rsidR="00BC5AE2" w:rsidRPr="00677129">
              <w:rPr>
                <w:rFonts w:eastAsiaTheme="minorHAnsi" w:cs="굴림" w:hint="eastAsia"/>
                <w:kern w:val="0"/>
                <w:sz w:val="16"/>
                <w:szCs w:val="16"/>
              </w:rPr>
              <w:t>treatment</w:t>
            </w:r>
            <w:r w:rsidRPr="00677129">
              <w:rPr>
                <w:rFonts w:eastAsiaTheme="minorHAnsi" w:cs="굴림"/>
                <w:kern w:val="0"/>
                <w:sz w:val="16"/>
                <w:szCs w:val="16"/>
              </w:rPr>
              <w:t>.</w:t>
            </w:r>
          </w:p>
        </w:tc>
      </w:tr>
      <w:tr w:rsidR="00C3160B" w:rsidRPr="00677129" w14:paraId="48E61BC6" w14:textId="77777777" w:rsidTr="00503F5C">
        <w:trPr>
          <w:trHeight w:val="450"/>
        </w:trPr>
        <w:tc>
          <w:tcPr>
            <w:tcW w:w="1413" w:type="dxa"/>
            <w:vMerge/>
            <w:tcBorders>
              <w:left w:val="single" w:sz="4" w:space="0" w:color="auto"/>
              <w:right w:val="single" w:sz="4" w:space="0" w:color="auto"/>
            </w:tcBorders>
            <w:vAlign w:val="center"/>
            <w:hideMark/>
          </w:tcPr>
          <w:p w14:paraId="24947FA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6FF1A8D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single" w:sz="4" w:space="0" w:color="auto"/>
              <w:right w:val="single" w:sz="4" w:space="0" w:color="auto"/>
            </w:tcBorders>
            <w:vAlign w:val="center"/>
            <w:hideMark/>
          </w:tcPr>
          <w:p w14:paraId="24E7406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569DC83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7E17C7C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vAlign w:val="center"/>
            <w:hideMark/>
          </w:tcPr>
          <w:p w14:paraId="7158855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 (for global symptom severity)</w:t>
            </w:r>
          </w:p>
        </w:tc>
        <w:tc>
          <w:tcPr>
            <w:tcW w:w="770" w:type="dxa"/>
            <w:tcBorders>
              <w:top w:val="nil"/>
              <w:left w:val="nil"/>
              <w:bottom w:val="single" w:sz="4" w:space="0" w:color="auto"/>
              <w:right w:val="single" w:sz="4" w:space="0" w:color="auto"/>
            </w:tcBorders>
            <w:shd w:val="clear" w:color="auto" w:fill="auto"/>
            <w:noWrap/>
            <w:vAlign w:val="center"/>
            <w:hideMark/>
          </w:tcPr>
          <w:p w14:paraId="6C006FA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R10-1</w:t>
            </w:r>
          </w:p>
        </w:tc>
        <w:tc>
          <w:tcPr>
            <w:tcW w:w="2835" w:type="dxa"/>
            <w:tcBorders>
              <w:top w:val="nil"/>
              <w:left w:val="nil"/>
              <w:bottom w:val="single" w:sz="4" w:space="0" w:color="auto"/>
              <w:right w:val="single" w:sz="4" w:space="0" w:color="auto"/>
            </w:tcBorders>
            <w:shd w:val="clear" w:color="auto" w:fill="auto"/>
            <w:vAlign w:val="center"/>
            <w:hideMark/>
          </w:tcPr>
          <w:p w14:paraId="67C7A4F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should be considered for improving global symptom severity in patients with chronic fatigue syndrome/idiopathic chronic fatigue.</w:t>
            </w:r>
          </w:p>
        </w:tc>
        <w:tc>
          <w:tcPr>
            <w:tcW w:w="5389" w:type="dxa"/>
            <w:tcBorders>
              <w:top w:val="nil"/>
              <w:left w:val="nil"/>
              <w:bottom w:val="single" w:sz="4" w:space="0" w:color="auto"/>
              <w:right w:val="single" w:sz="4" w:space="0" w:color="auto"/>
            </w:tcBorders>
            <w:shd w:val="clear" w:color="auto" w:fill="auto"/>
            <w:noWrap/>
            <w:vAlign w:val="center"/>
            <w:hideMark/>
          </w:tcPr>
          <w:p w14:paraId="711189F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1A6614AC" w14:textId="77777777" w:rsidTr="00503F5C">
        <w:trPr>
          <w:trHeight w:val="384"/>
        </w:trPr>
        <w:tc>
          <w:tcPr>
            <w:tcW w:w="1413" w:type="dxa"/>
            <w:vMerge/>
            <w:tcBorders>
              <w:left w:val="single" w:sz="4" w:space="0" w:color="auto"/>
              <w:right w:val="single" w:sz="4" w:space="0" w:color="auto"/>
            </w:tcBorders>
            <w:vAlign w:val="center"/>
            <w:hideMark/>
          </w:tcPr>
          <w:p w14:paraId="3EC4555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0D0BDA3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single" w:sz="4" w:space="0" w:color="auto"/>
              <w:right w:val="single" w:sz="4" w:space="0" w:color="auto"/>
            </w:tcBorders>
            <w:vAlign w:val="center"/>
            <w:hideMark/>
          </w:tcPr>
          <w:p w14:paraId="1ABEDBA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26FE4D1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04DF817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0D7732A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 (for fatigue)</w:t>
            </w:r>
          </w:p>
        </w:tc>
        <w:tc>
          <w:tcPr>
            <w:tcW w:w="770" w:type="dxa"/>
            <w:tcBorders>
              <w:top w:val="nil"/>
              <w:left w:val="nil"/>
              <w:bottom w:val="single" w:sz="4" w:space="0" w:color="auto"/>
              <w:right w:val="single" w:sz="4" w:space="0" w:color="auto"/>
            </w:tcBorders>
            <w:shd w:val="clear" w:color="auto" w:fill="auto"/>
            <w:noWrap/>
            <w:vAlign w:val="center"/>
            <w:hideMark/>
          </w:tcPr>
          <w:p w14:paraId="30DE60B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R10-2</w:t>
            </w:r>
          </w:p>
        </w:tc>
        <w:tc>
          <w:tcPr>
            <w:tcW w:w="2835" w:type="dxa"/>
            <w:tcBorders>
              <w:top w:val="nil"/>
              <w:left w:val="nil"/>
              <w:bottom w:val="single" w:sz="4" w:space="0" w:color="auto"/>
              <w:right w:val="single" w:sz="4" w:space="0" w:color="auto"/>
            </w:tcBorders>
            <w:shd w:val="clear" w:color="auto" w:fill="auto"/>
            <w:vAlign w:val="center"/>
            <w:hideMark/>
          </w:tcPr>
          <w:p w14:paraId="5E3153F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may be considered for relieving fatigue in patients with chronic fatigue syndrome/idiopathic chronic fatigue.</w:t>
            </w:r>
          </w:p>
        </w:tc>
        <w:tc>
          <w:tcPr>
            <w:tcW w:w="5389" w:type="dxa"/>
            <w:tcBorders>
              <w:top w:val="nil"/>
              <w:left w:val="nil"/>
              <w:bottom w:val="single" w:sz="4" w:space="0" w:color="auto"/>
              <w:right w:val="single" w:sz="4" w:space="0" w:color="auto"/>
            </w:tcBorders>
            <w:shd w:val="clear" w:color="auto" w:fill="auto"/>
            <w:noWrap/>
            <w:vAlign w:val="center"/>
            <w:hideMark/>
          </w:tcPr>
          <w:p w14:paraId="256E7AB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05311104" w14:textId="77777777" w:rsidTr="00503F5C">
        <w:trPr>
          <w:trHeight w:val="384"/>
        </w:trPr>
        <w:tc>
          <w:tcPr>
            <w:tcW w:w="1413" w:type="dxa"/>
            <w:vMerge/>
            <w:tcBorders>
              <w:left w:val="single" w:sz="4" w:space="0" w:color="auto"/>
              <w:right w:val="single" w:sz="4" w:space="0" w:color="auto"/>
            </w:tcBorders>
            <w:vAlign w:val="center"/>
          </w:tcPr>
          <w:p w14:paraId="5933D6A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tcPr>
          <w:p w14:paraId="34BFED5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single" w:sz="4" w:space="0" w:color="auto"/>
              <w:right w:val="single" w:sz="4" w:space="0" w:color="auto"/>
            </w:tcBorders>
            <w:vAlign w:val="center"/>
          </w:tcPr>
          <w:p w14:paraId="4201D0F1"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5AB9845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C</w:t>
            </w:r>
          </w:p>
        </w:tc>
        <w:tc>
          <w:tcPr>
            <w:tcW w:w="992" w:type="dxa"/>
            <w:tcBorders>
              <w:top w:val="nil"/>
              <w:left w:val="nil"/>
              <w:bottom w:val="single" w:sz="4" w:space="0" w:color="auto"/>
              <w:right w:val="single" w:sz="4" w:space="0" w:color="auto"/>
            </w:tcBorders>
            <w:shd w:val="clear" w:color="auto" w:fill="auto"/>
            <w:noWrap/>
            <w:vAlign w:val="center"/>
          </w:tcPr>
          <w:p w14:paraId="1A15FE4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Low</w:t>
            </w:r>
          </w:p>
        </w:tc>
        <w:tc>
          <w:tcPr>
            <w:tcW w:w="1357" w:type="dxa"/>
            <w:tcBorders>
              <w:top w:val="nil"/>
              <w:left w:val="nil"/>
              <w:bottom w:val="single" w:sz="4" w:space="0" w:color="auto"/>
              <w:right w:val="single" w:sz="4" w:space="0" w:color="auto"/>
            </w:tcBorders>
            <w:shd w:val="clear" w:color="auto" w:fill="auto"/>
            <w:vAlign w:val="center"/>
          </w:tcPr>
          <w:p w14:paraId="58C9B8D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70" w:type="dxa"/>
            <w:tcBorders>
              <w:top w:val="nil"/>
              <w:left w:val="nil"/>
              <w:bottom w:val="single" w:sz="4" w:space="0" w:color="auto"/>
              <w:right w:val="single" w:sz="4" w:space="0" w:color="auto"/>
            </w:tcBorders>
            <w:shd w:val="clear" w:color="auto" w:fill="auto"/>
            <w:noWrap/>
            <w:vAlign w:val="center"/>
          </w:tcPr>
          <w:p w14:paraId="4DC6283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R11</w:t>
            </w:r>
          </w:p>
        </w:tc>
        <w:tc>
          <w:tcPr>
            <w:tcW w:w="2835" w:type="dxa"/>
            <w:tcBorders>
              <w:top w:val="nil"/>
              <w:left w:val="nil"/>
              <w:bottom w:val="single" w:sz="4" w:space="0" w:color="auto"/>
              <w:right w:val="single" w:sz="4" w:space="0" w:color="auto"/>
            </w:tcBorders>
            <w:shd w:val="clear" w:color="auto" w:fill="auto"/>
          </w:tcPr>
          <w:p w14:paraId="4602953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sz w:val="16"/>
                <w:szCs w:val="16"/>
              </w:rPr>
              <w:t xml:space="preserve">Additional thread embedding combined with other Korean medicine treatments or </w:t>
            </w:r>
            <w:r w:rsidRPr="00677129">
              <w:rPr>
                <w:sz w:val="16"/>
                <w:szCs w:val="16"/>
              </w:rPr>
              <w:lastRenderedPageBreak/>
              <w:t>symptomatic drug treatment may be considered over other Korean medicine treatments or symptomatic drug treatment alone in patients to improve the main symptoms of chronic fatigue syndrome/idiopathic chronic fatigue.</w:t>
            </w:r>
          </w:p>
        </w:tc>
        <w:tc>
          <w:tcPr>
            <w:tcW w:w="5389" w:type="dxa"/>
            <w:tcBorders>
              <w:top w:val="nil"/>
              <w:left w:val="nil"/>
              <w:bottom w:val="single" w:sz="4" w:space="0" w:color="auto"/>
              <w:right w:val="single" w:sz="4" w:space="0" w:color="auto"/>
            </w:tcBorders>
            <w:shd w:val="clear" w:color="auto" w:fill="auto"/>
            <w:noWrap/>
            <w:vAlign w:val="center"/>
          </w:tcPr>
          <w:p w14:paraId="6C23056B"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lastRenderedPageBreak/>
              <w:t>•</w:t>
            </w:r>
            <w:r w:rsidRPr="00677129">
              <w:rPr>
                <w:rFonts w:eastAsiaTheme="minorHAnsi" w:cs="굴림"/>
                <w:kern w:val="0"/>
                <w:sz w:val="16"/>
                <w:szCs w:val="16"/>
              </w:rPr>
              <w:t>Thread embedding should be used combined with acupuncture or moxibustion treatment rather than alone.</w:t>
            </w:r>
          </w:p>
          <w:p w14:paraId="1693BAA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lastRenderedPageBreak/>
              <w:t>•</w:t>
            </w:r>
            <w:r w:rsidRPr="00677129">
              <w:rPr>
                <w:rFonts w:eastAsiaTheme="minorHAnsi" w:cs="굴림"/>
                <w:kern w:val="0"/>
                <w:sz w:val="16"/>
                <w:szCs w:val="16"/>
              </w:rPr>
              <w:t>For thread embedding, Baesu points of the five Jang Organs are mainly selected as acupoints.</w:t>
            </w:r>
          </w:p>
          <w:p w14:paraId="3C6D72C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Duration of thread embedding treatment is at least 3 weeks.</w:t>
            </w:r>
          </w:p>
          <w:p w14:paraId="4DD87C9A" w14:textId="77777777" w:rsidR="00C3160B" w:rsidRPr="00677129" w:rsidRDefault="00C3160B" w:rsidP="006B476D">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Careful attention should be paid to prevent infection around the administration area during thread embedding.</w:t>
            </w:r>
          </w:p>
        </w:tc>
      </w:tr>
      <w:tr w:rsidR="00C3160B" w:rsidRPr="00677129" w14:paraId="2805FDFB" w14:textId="77777777" w:rsidTr="00503F5C">
        <w:trPr>
          <w:trHeight w:val="384"/>
        </w:trPr>
        <w:tc>
          <w:tcPr>
            <w:tcW w:w="1413" w:type="dxa"/>
            <w:vMerge/>
            <w:tcBorders>
              <w:left w:val="single" w:sz="4" w:space="0" w:color="auto"/>
              <w:bottom w:val="single" w:sz="4" w:space="0" w:color="auto"/>
              <w:right w:val="single" w:sz="4" w:space="0" w:color="auto"/>
            </w:tcBorders>
            <w:vAlign w:val="center"/>
          </w:tcPr>
          <w:p w14:paraId="46667D9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bottom w:val="single" w:sz="4" w:space="0" w:color="auto"/>
              <w:right w:val="single" w:sz="4" w:space="0" w:color="auto"/>
            </w:tcBorders>
            <w:vAlign w:val="center"/>
          </w:tcPr>
          <w:p w14:paraId="64ED4ACB"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single" w:sz="4" w:space="0" w:color="auto"/>
              <w:bottom w:val="single" w:sz="4" w:space="0" w:color="auto"/>
              <w:right w:val="single" w:sz="4" w:space="0" w:color="auto"/>
            </w:tcBorders>
            <w:vAlign w:val="center"/>
          </w:tcPr>
          <w:p w14:paraId="7E5B4361"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0E34E73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C</w:t>
            </w:r>
          </w:p>
        </w:tc>
        <w:tc>
          <w:tcPr>
            <w:tcW w:w="992" w:type="dxa"/>
            <w:tcBorders>
              <w:top w:val="nil"/>
              <w:left w:val="nil"/>
              <w:bottom w:val="single" w:sz="4" w:space="0" w:color="auto"/>
              <w:right w:val="single" w:sz="4" w:space="0" w:color="auto"/>
            </w:tcBorders>
            <w:shd w:val="clear" w:color="auto" w:fill="auto"/>
            <w:noWrap/>
            <w:vAlign w:val="center"/>
          </w:tcPr>
          <w:p w14:paraId="1E95D52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Low</w:t>
            </w:r>
          </w:p>
        </w:tc>
        <w:tc>
          <w:tcPr>
            <w:tcW w:w="1357" w:type="dxa"/>
            <w:tcBorders>
              <w:top w:val="nil"/>
              <w:left w:val="nil"/>
              <w:bottom w:val="single" w:sz="4" w:space="0" w:color="auto"/>
              <w:right w:val="single" w:sz="4" w:space="0" w:color="auto"/>
            </w:tcBorders>
            <w:shd w:val="clear" w:color="auto" w:fill="auto"/>
            <w:vAlign w:val="center"/>
          </w:tcPr>
          <w:p w14:paraId="751F4CA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Add-on/Integrative (for global symptom severity)</w:t>
            </w:r>
          </w:p>
        </w:tc>
        <w:tc>
          <w:tcPr>
            <w:tcW w:w="770" w:type="dxa"/>
            <w:tcBorders>
              <w:top w:val="nil"/>
              <w:left w:val="nil"/>
              <w:bottom w:val="single" w:sz="4" w:space="0" w:color="auto"/>
              <w:right w:val="single" w:sz="4" w:space="0" w:color="auto"/>
            </w:tcBorders>
            <w:shd w:val="clear" w:color="auto" w:fill="auto"/>
            <w:noWrap/>
            <w:vAlign w:val="center"/>
          </w:tcPr>
          <w:p w14:paraId="4CCB81F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R11-1</w:t>
            </w:r>
          </w:p>
        </w:tc>
        <w:tc>
          <w:tcPr>
            <w:tcW w:w="2835" w:type="dxa"/>
            <w:tcBorders>
              <w:top w:val="nil"/>
              <w:left w:val="nil"/>
              <w:bottom w:val="single" w:sz="4" w:space="0" w:color="auto"/>
              <w:right w:val="single" w:sz="4" w:space="0" w:color="auto"/>
            </w:tcBorders>
            <w:shd w:val="clear" w:color="auto" w:fill="auto"/>
          </w:tcPr>
          <w:p w14:paraId="36450971"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sz w:val="16"/>
                <w:szCs w:val="16"/>
              </w:rPr>
              <w:t>Additional thread embedding combined with Korean medicine treatments (acupuncture/moxibustion)/symptomatic drug treatment (anti-inflammatory analgesics/antiviral drugs/sleep inducing agents) may be considered over Korean medicine treatments or symptomatic drug treatment alone in patients to improve the main symptoms of chronic fatigue syndrome/idiopathic chronic fatigue.</w:t>
            </w:r>
          </w:p>
        </w:tc>
        <w:tc>
          <w:tcPr>
            <w:tcW w:w="5389" w:type="dxa"/>
            <w:tcBorders>
              <w:top w:val="nil"/>
              <w:left w:val="nil"/>
              <w:bottom w:val="single" w:sz="4" w:space="0" w:color="auto"/>
              <w:right w:val="single" w:sz="4" w:space="0" w:color="auto"/>
            </w:tcBorders>
            <w:shd w:val="clear" w:color="auto" w:fill="auto"/>
            <w:noWrap/>
            <w:vAlign w:val="center"/>
          </w:tcPr>
          <w:p w14:paraId="1187F67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r>
      <w:tr w:rsidR="00C3160B" w:rsidRPr="00677129" w14:paraId="727CA8ED" w14:textId="77777777" w:rsidTr="00503F5C">
        <w:trPr>
          <w:trHeight w:val="619"/>
        </w:trPr>
        <w:tc>
          <w:tcPr>
            <w:tcW w:w="1413" w:type="dxa"/>
            <w:vMerge w:val="restart"/>
            <w:tcBorders>
              <w:top w:val="nil"/>
              <w:left w:val="single" w:sz="4" w:space="0" w:color="auto"/>
              <w:right w:val="single" w:sz="4" w:space="0" w:color="auto"/>
            </w:tcBorders>
            <w:shd w:val="clear" w:color="auto" w:fill="auto"/>
            <w:vAlign w:val="center"/>
            <w:hideMark/>
          </w:tcPr>
          <w:p w14:paraId="08ED511E"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Autism spectrum disorder </w:t>
            </w:r>
            <w:r w:rsidRPr="00677129">
              <w:rPr>
                <w:rFonts w:eastAsiaTheme="minorHAnsi" w:cs="굴림"/>
                <w:noProof/>
                <w:kern w:val="0"/>
                <w:sz w:val="16"/>
                <w:szCs w:val="16"/>
              </w:rPr>
              <w:t>[245]</w:t>
            </w:r>
          </w:p>
        </w:tc>
        <w:tc>
          <w:tcPr>
            <w:tcW w:w="709" w:type="dxa"/>
            <w:vMerge w:val="restart"/>
            <w:tcBorders>
              <w:top w:val="nil"/>
              <w:left w:val="nil"/>
              <w:right w:val="single" w:sz="4" w:space="0" w:color="auto"/>
            </w:tcBorders>
            <w:shd w:val="clear" w:color="auto" w:fill="auto"/>
            <w:vAlign w:val="center"/>
            <w:hideMark/>
          </w:tcPr>
          <w:p w14:paraId="134D919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F84.0</w:t>
            </w:r>
            <w:r w:rsidRPr="00677129">
              <w:rPr>
                <w:rFonts w:eastAsiaTheme="minorHAnsi" w:cs="굴림"/>
                <w:kern w:val="0"/>
                <w:sz w:val="16"/>
                <w:szCs w:val="16"/>
              </w:rPr>
              <w:br/>
              <w:t>F84.1</w:t>
            </w:r>
          </w:p>
        </w:tc>
        <w:tc>
          <w:tcPr>
            <w:tcW w:w="1391" w:type="dxa"/>
            <w:vMerge w:val="restart"/>
            <w:tcBorders>
              <w:top w:val="nil"/>
              <w:left w:val="nil"/>
              <w:right w:val="single" w:sz="4" w:space="0" w:color="auto"/>
            </w:tcBorders>
            <w:shd w:val="clear" w:color="auto" w:fill="auto"/>
            <w:vAlign w:val="center"/>
            <w:hideMark/>
          </w:tcPr>
          <w:p w14:paraId="21D70F5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F84.3</w:t>
            </w:r>
            <w:r w:rsidRPr="00677129">
              <w:rPr>
                <w:rFonts w:eastAsiaTheme="minorHAnsi" w:cs="굴림"/>
                <w:kern w:val="0"/>
                <w:sz w:val="16"/>
                <w:szCs w:val="16"/>
              </w:rPr>
              <w:br/>
              <w:t>F84.4</w:t>
            </w:r>
            <w:r w:rsidRPr="00677129">
              <w:rPr>
                <w:rFonts w:eastAsiaTheme="minorHAnsi" w:cs="굴림"/>
                <w:kern w:val="0"/>
                <w:sz w:val="16"/>
                <w:szCs w:val="16"/>
              </w:rPr>
              <w:br/>
              <w:t>F84.5</w:t>
            </w:r>
            <w:r w:rsidRPr="00677129">
              <w:rPr>
                <w:rFonts w:eastAsiaTheme="minorHAnsi" w:cs="굴림"/>
                <w:kern w:val="0"/>
                <w:sz w:val="16"/>
                <w:szCs w:val="16"/>
              </w:rPr>
              <w:br/>
              <w:t>F84.8</w:t>
            </w:r>
            <w:r w:rsidRPr="00677129">
              <w:rPr>
                <w:rFonts w:eastAsiaTheme="minorHAnsi" w:cs="굴림"/>
                <w:kern w:val="0"/>
                <w:sz w:val="16"/>
                <w:szCs w:val="16"/>
              </w:rPr>
              <w:br/>
              <w:t>F84.9</w:t>
            </w:r>
          </w:p>
        </w:tc>
        <w:tc>
          <w:tcPr>
            <w:tcW w:w="593" w:type="dxa"/>
            <w:tcBorders>
              <w:top w:val="nil"/>
              <w:left w:val="nil"/>
              <w:bottom w:val="single" w:sz="4" w:space="0" w:color="auto"/>
              <w:right w:val="single" w:sz="4" w:space="0" w:color="auto"/>
            </w:tcBorders>
            <w:shd w:val="clear" w:color="auto" w:fill="auto"/>
            <w:noWrap/>
            <w:vAlign w:val="center"/>
            <w:hideMark/>
          </w:tcPr>
          <w:p w14:paraId="5274735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587AB32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7638402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6702EA1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R9</w:t>
            </w:r>
          </w:p>
        </w:tc>
        <w:tc>
          <w:tcPr>
            <w:tcW w:w="2835" w:type="dxa"/>
            <w:tcBorders>
              <w:top w:val="nil"/>
              <w:left w:val="nil"/>
              <w:bottom w:val="single" w:sz="4" w:space="0" w:color="auto"/>
              <w:right w:val="single" w:sz="4" w:space="0" w:color="auto"/>
            </w:tcBorders>
            <w:shd w:val="clear" w:color="auto" w:fill="auto"/>
            <w:vAlign w:val="center"/>
            <w:hideMark/>
          </w:tcPr>
          <w:p w14:paraId="75DB7C5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The combination of herbal medicine, meridian point acupuncture, pharmacopuncture and behavioral/educational treatment may be considered to improve symptoms of patients with autism.</w:t>
            </w:r>
          </w:p>
        </w:tc>
        <w:tc>
          <w:tcPr>
            <w:tcW w:w="5389" w:type="dxa"/>
            <w:tcBorders>
              <w:top w:val="nil"/>
              <w:left w:val="nil"/>
              <w:bottom w:val="single" w:sz="4" w:space="0" w:color="auto"/>
              <w:right w:val="single" w:sz="4" w:space="0" w:color="auto"/>
            </w:tcBorders>
            <w:shd w:val="clear" w:color="auto" w:fill="auto"/>
            <w:vAlign w:val="center"/>
            <w:hideMark/>
          </w:tcPr>
          <w:p w14:paraId="003E562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The clinical considerations of herbal medicine and acupuncture should be followed.</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Pharmacopuncture can be performed on general acupuncture points.</w:t>
            </w:r>
          </w:p>
        </w:tc>
      </w:tr>
      <w:tr w:rsidR="00C3160B" w:rsidRPr="00677129" w14:paraId="19795E34" w14:textId="77777777" w:rsidTr="00503F5C">
        <w:trPr>
          <w:trHeight w:val="617"/>
        </w:trPr>
        <w:tc>
          <w:tcPr>
            <w:tcW w:w="1413" w:type="dxa"/>
            <w:vMerge/>
            <w:tcBorders>
              <w:left w:val="single" w:sz="4" w:space="0" w:color="auto"/>
              <w:right w:val="single" w:sz="4" w:space="0" w:color="auto"/>
            </w:tcBorders>
            <w:shd w:val="clear" w:color="auto" w:fill="auto"/>
            <w:vAlign w:val="center"/>
          </w:tcPr>
          <w:p w14:paraId="33698F3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right w:val="single" w:sz="4" w:space="0" w:color="auto"/>
            </w:tcBorders>
            <w:shd w:val="clear" w:color="auto" w:fill="auto"/>
            <w:vAlign w:val="center"/>
          </w:tcPr>
          <w:p w14:paraId="73A860F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1391" w:type="dxa"/>
            <w:vMerge/>
            <w:tcBorders>
              <w:left w:val="nil"/>
              <w:right w:val="single" w:sz="4" w:space="0" w:color="auto"/>
            </w:tcBorders>
            <w:shd w:val="clear" w:color="auto" w:fill="auto"/>
            <w:vAlign w:val="center"/>
          </w:tcPr>
          <w:p w14:paraId="1D9D973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41BFC40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tcPr>
          <w:p w14:paraId="74CFCAE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tcPr>
          <w:p w14:paraId="62A71C7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tcPr>
          <w:p w14:paraId="3FFCBFE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R15</w:t>
            </w:r>
          </w:p>
        </w:tc>
        <w:tc>
          <w:tcPr>
            <w:tcW w:w="2835" w:type="dxa"/>
            <w:tcBorders>
              <w:top w:val="nil"/>
              <w:left w:val="nil"/>
              <w:bottom w:val="single" w:sz="4" w:space="0" w:color="auto"/>
              <w:right w:val="single" w:sz="4" w:space="0" w:color="auto"/>
            </w:tcBorders>
            <w:shd w:val="clear" w:color="auto" w:fill="auto"/>
            <w:vAlign w:val="center"/>
          </w:tcPr>
          <w:p w14:paraId="5E5AC840" w14:textId="77777777" w:rsidR="00C3160B" w:rsidRPr="00677129" w:rsidRDefault="00C3160B" w:rsidP="00503F5C">
            <w:pPr>
              <w:widowControl/>
              <w:wordWrap/>
              <w:autoSpaceDE/>
              <w:autoSpaceDN/>
              <w:spacing w:after="0" w:line="240" w:lineRule="auto"/>
              <w:jc w:val="left"/>
              <w:rPr>
                <w:rFonts w:eastAsiaTheme="minorHAnsi" w:cs="굴림"/>
                <w:b/>
                <w:kern w:val="0"/>
                <w:sz w:val="16"/>
                <w:szCs w:val="16"/>
              </w:rPr>
            </w:pPr>
            <w:r w:rsidRPr="00677129">
              <w:rPr>
                <w:rFonts w:eastAsiaTheme="minorHAnsi" w:cs="Times New Roman"/>
                <w:sz w:val="16"/>
                <w:szCs w:val="16"/>
              </w:rPr>
              <w:t>Thread embedding combined with behavioral/educational treatment may be considered in pediatric patients to improve symptoms of autism.</w:t>
            </w:r>
          </w:p>
        </w:tc>
        <w:tc>
          <w:tcPr>
            <w:tcW w:w="5389" w:type="dxa"/>
            <w:tcBorders>
              <w:top w:val="nil"/>
              <w:left w:val="nil"/>
              <w:bottom w:val="single" w:sz="4" w:space="0" w:color="auto"/>
              <w:right w:val="single" w:sz="4" w:space="0" w:color="auto"/>
            </w:tcBorders>
            <w:shd w:val="clear" w:color="auto" w:fill="auto"/>
            <w:vAlign w:val="center"/>
          </w:tcPr>
          <w:p w14:paraId="5BC1161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Not using thread embedding should be considered if the child is apprehensive of thread embedding.</w:t>
            </w:r>
          </w:p>
        </w:tc>
      </w:tr>
      <w:tr w:rsidR="00C3160B" w:rsidRPr="00677129" w14:paraId="0D546DE1" w14:textId="77777777" w:rsidTr="00503F5C">
        <w:trPr>
          <w:trHeight w:val="617"/>
        </w:trPr>
        <w:tc>
          <w:tcPr>
            <w:tcW w:w="1413" w:type="dxa"/>
            <w:vMerge/>
            <w:tcBorders>
              <w:left w:val="single" w:sz="4" w:space="0" w:color="auto"/>
              <w:bottom w:val="single" w:sz="4" w:space="0" w:color="auto"/>
              <w:right w:val="single" w:sz="4" w:space="0" w:color="auto"/>
            </w:tcBorders>
            <w:shd w:val="clear" w:color="auto" w:fill="auto"/>
            <w:vAlign w:val="center"/>
          </w:tcPr>
          <w:p w14:paraId="601FAF4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bottom w:val="single" w:sz="4" w:space="0" w:color="auto"/>
              <w:right w:val="single" w:sz="4" w:space="0" w:color="auto"/>
            </w:tcBorders>
            <w:shd w:val="clear" w:color="auto" w:fill="auto"/>
            <w:vAlign w:val="center"/>
          </w:tcPr>
          <w:p w14:paraId="3A9528F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1391" w:type="dxa"/>
            <w:vMerge/>
            <w:tcBorders>
              <w:left w:val="nil"/>
              <w:bottom w:val="single" w:sz="4" w:space="0" w:color="auto"/>
              <w:right w:val="single" w:sz="4" w:space="0" w:color="auto"/>
            </w:tcBorders>
            <w:shd w:val="clear" w:color="auto" w:fill="auto"/>
            <w:vAlign w:val="center"/>
          </w:tcPr>
          <w:p w14:paraId="075064B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32349F0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tcPr>
          <w:p w14:paraId="27C6255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tcPr>
          <w:p w14:paraId="7792505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tcPr>
          <w:p w14:paraId="43220BF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R21</w:t>
            </w:r>
          </w:p>
        </w:tc>
        <w:tc>
          <w:tcPr>
            <w:tcW w:w="2835" w:type="dxa"/>
            <w:tcBorders>
              <w:top w:val="nil"/>
              <w:left w:val="nil"/>
              <w:bottom w:val="single" w:sz="4" w:space="0" w:color="auto"/>
              <w:right w:val="single" w:sz="4" w:space="0" w:color="auto"/>
            </w:tcBorders>
            <w:shd w:val="clear" w:color="auto" w:fill="auto"/>
            <w:vAlign w:val="center"/>
          </w:tcPr>
          <w:p w14:paraId="0C3249F8" w14:textId="77777777" w:rsidR="00C3160B" w:rsidRPr="00677129" w:rsidRDefault="00C3160B" w:rsidP="00503F5C">
            <w:pPr>
              <w:widowControl/>
              <w:wordWrap/>
              <w:autoSpaceDE/>
              <w:autoSpaceDN/>
              <w:spacing w:after="0" w:line="240" w:lineRule="auto"/>
              <w:jc w:val="left"/>
              <w:rPr>
                <w:rFonts w:eastAsiaTheme="minorHAnsi" w:cs="굴림"/>
                <w:b/>
                <w:kern w:val="0"/>
                <w:sz w:val="16"/>
                <w:szCs w:val="16"/>
              </w:rPr>
            </w:pPr>
            <w:r w:rsidRPr="00677129">
              <w:rPr>
                <w:rFonts w:eastAsiaTheme="minorHAnsi" w:cs="Times New Roman"/>
                <w:sz w:val="16"/>
                <w:szCs w:val="16"/>
              </w:rPr>
              <w:t xml:space="preserve">The combination of manual acupuncture, thread embedding, auricular acupressure and </w:t>
            </w:r>
            <w:r w:rsidRPr="00677129">
              <w:rPr>
                <w:rFonts w:eastAsiaTheme="minorHAnsi" w:cs="Times New Roman"/>
                <w:sz w:val="16"/>
                <w:szCs w:val="16"/>
              </w:rPr>
              <w:lastRenderedPageBreak/>
              <w:t>behavioral/educational treatment may be considered in pediatric patients to improve symptoms of autism.</w:t>
            </w:r>
          </w:p>
        </w:tc>
        <w:tc>
          <w:tcPr>
            <w:tcW w:w="5389" w:type="dxa"/>
            <w:tcBorders>
              <w:top w:val="nil"/>
              <w:left w:val="nil"/>
              <w:bottom w:val="single" w:sz="4" w:space="0" w:color="auto"/>
              <w:right w:val="single" w:sz="4" w:space="0" w:color="auto"/>
            </w:tcBorders>
            <w:shd w:val="clear" w:color="auto" w:fill="auto"/>
            <w:vAlign w:val="center"/>
          </w:tcPr>
          <w:p w14:paraId="004C61E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r>
      <w:tr w:rsidR="00C3160B" w:rsidRPr="00677129" w14:paraId="61524590" w14:textId="77777777" w:rsidTr="00503F5C">
        <w:trPr>
          <w:trHeight w:val="13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B08027D"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Cold hypersensitivity in hands and feet </w:t>
            </w:r>
            <w:r w:rsidRPr="00677129">
              <w:rPr>
                <w:rFonts w:eastAsiaTheme="minorHAnsi" w:cs="굴림"/>
                <w:noProof/>
                <w:kern w:val="0"/>
                <w:sz w:val="16"/>
                <w:szCs w:val="16"/>
              </w:rPr>
              <w:t>[246]</w:t>
            </w:r>
          </w:p>
        </w:tc>
        <w:tc>
          <w:tcPr>
            <w:tcW w:w="709" w:type="dxa"/>
            <w:tcBorders>
              <w:top w:val="nil"/>
              <w:left w:val="nil"/>
              <w:bottom w:val="single" w:sz="4" w:space="0" w:color="auto"/>
              <w:right w:val="single" w:sz="4" w:space="0" w:color="auto"/>
            </w:tcBorders>
            <w:shd w:val="clear" w:color="auto" w:fill="auto"/>
            <w:vAlign w:val="center"/>
            <w:hideMark/>
          </w:tcPr>
          <w:p w14:paraId="7D547500"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I73.0</w:t>
            </w:r>
            <w:r w:rsidRPr="00677129">
              <w:rPr>
                <w:rFonts w:eastAsiaTheme="minorHAnsi" w:cs="Arial"/>
                <w:kern w:val="0"/>
                <w:sz w:val="16"/>
                <w:szCs w:val="16"/>
              </w:rPr>
              <w:br/>
              <w:t>I73.8</w:t>
            </w:r>
          </w:p>
        </w:tc>
        <w:tc>
          <w:tcPr>
            <w:tcW w:w="1391" w:type="dxa"/>
            <w:tcBorders>
              <w:top w:val="nil"/>
              <w:left w:val="nil"/>
              <w:bottom w:val="single" w:sz="4" w:space="0" w:color="auto"/>
              <w:right w:val="single" w:sz="4" w:space="0" w:color="auto"/>
            </w:tcBorders>
            <w:shd w:val="clear" w:color="auto" w:fill="auto"/>
            <w:vAlign w:val="center"/>
            <w:hideMark/>
          </w:tcPr>
          <w:p w14:paraId="2C197ECE"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R55.8</w:t>
            </w:r>
            <w:r w:rsidRPr="00677129">
              <w:rPr>
                <w:rFonts w:eastAsiaTheme="minorHAnsi" w:cs="Arial"/>
                <w:kern w:val="0"/>
                <w:sz w:val="16"/>
                <w:szCs w:val="16"/>
              </w:rPr>
              <w:br/>
              <w:t>U57</w:t>
            </w:r>
            <w:r w:rsidRPr="00677129">
              <w:rPr>
                <w:rFonts w:eastAsiaTheme="minorHAnsi" w:cs="Arial"/>
                <w:kern w:val="0"/>
                <w:sz w:val="16"/>
                <w:szCs w:val="16"/>
              </w:rPr>
              <w:br/>
              <w:t>U23.8</w:t>
            </w:r>
            <w:r w:rsidRPr="00677129">
              <w:rPr>
                <w:rFonts w:eastAsiaTheme="minorHAnsi" w:cs="Arial"/>
                <w:kern w:val="0"/>
                <w:sz w:val="16"/>
                <w:szCs w:val="16"/>
              </w:rPr>
              <w:br/>
              <w:t>U24.2</w:t>
            </w:r>
            <w:r w:rsidRPr="00677129">
              <w:rPr>
                <w:rFonts w:eastAsiaTheme="minorHAnsi" w:cs="Arial"/>
                <w:kern w:val="0"/>
                <w:sz w:val="16"/>
                <w:szCs w:val="16"/>
              </w:rPr>
              <w:br/>
              <w:t>U50.3</w:t>
            </w:r>
            <w:r w:rsidRPr="00677129">
              <w:rPr>
                <w:rFonts w:eastAsiaTheme="minorHAnsi" w:cs="Arial"/>
                <w:kern w:val="0"/>
                <w:sz w:val="16"/>
                <w:szCs w:val="16"/>
              </w:rPr>
              <w:br/>
              <w:t>U50.0</w:t>
            </w:r>
          </w:p>
        </w:tc>
        <w:tc>
          <w:tcPr>
            <w:tcW w:w="593" w:type="dxa"/>
            <w:tcBorders>
              <w:top w:val="nil"/>
              <w:left w:val="nil"/>
              <w:bottom w:val="single" w:sz="4" w:space="0" w:color="auto"/>
              <w:right w:val="single" w:sz="4" w:space="0" w:color="auto"/>
            </w:tcBorders>
            <w:shd w:val="clear" w:color="auto" w:fill="auto"/>
            <w:noWrap/>
            <w:vAlign w:val="center"/>
            <w:hideMark/>
          </w:tcPr>
          <w:p w14:paraId="69227DC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6B40061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1235C50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70" w:type="dxa"/>
            <w:tcBorders>
              <w:top w:val="nil"/>
              <w:left w:val="nil"/>
              <w:bottom w:val="single" w:sz="4" w:space="0" w:color="auto"/>
              <w:right w:val="single" w:sz="4" w:space="0" w:color="auto"/>
            </w:tcBorders>
            <w:shd w:val="clear" w:color="auto" w:fill="auto"/>
            <w:noWrap/>
            <w:vAlign w:val="center"/>
            <w:hideMark/>
          </w:tcPr>
          <w:p w14:paraId="33D41A9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R7</w:t>
            </w:r>
          </w:p>
        </w:tc>
        <w:tc>
          <w:tcPr>
            <w:tcW w:w="2835" w:type="dxa"/>
            <w:tcBorders>
              <w:top w:val="nil"/>
              <w:left w:val="nil"/>
              <w:bottom w:val="single" w:sz="4" w:space="0" w:color="auto"/>
              <w:right w:val="single" w:sz="4" w:space="0" w:color="auto"/>
            </w:tcBorders>
            <w:shd w:val="clear" w:color="auto" w:fill="auto"/>
            <w:vAlign w:val="center"/>
            <w:hideMark/>
          </w:tcPr>
          <w:p w14:paraId="6B0E1C6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treatment should be considered to improve symptoms in adults with cold hypersensitivity in hands and feet.</w:t>
            </w:r>
          </w:p>
        </w:tc>
        <w:tc>
          <w:tcPr>
            <w:tcW w:w="5389" w:type="dxa"/>
            <w:tcBorders>
              <w:top w:val="nil"/>
              <w:left w:val="nil"/>
              <w:bottom w:val="single" w:sz="4" w:space="0" w:color="auto"/>
              <w:right w:val="single" w:sz="4" w:space="0" w:color="auto"/>
            </w:tcBorders>
            <w:shd w:val="clear" w:color="auto" w:fill="auto"/>
            <w:vAlign w:val="center"/>
            <w:hideMark/>
          </w:tcPr>
          <w:p w14:paraId="17638E2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Acupoints such as LI4, TE5, LI11, TE4, and EX-UE9 when the lesion is in the hands, and LR3, ST36, EX-LE10, SP9, ST41, and GB41 when the lesion is in the feet should be considered.</w:t>
            </w:r>
            <w:r w:rsidRPr="00677129">
              <w:rPr>
                <w:rFonts w:eastAsiaTheme="minorHAnsi" w:cs="굴림"/>
                <w:kern w:val="0"/>
                <w:sz w:val="16"/>
                <w:szCs w:val="16"/>
              </w:rPr>
              <w:br/>
            </w:r>
            <w:r w:rsidRPr="00677129">
              <w:rPr>
                <w:rFonts w:eastAsiaTheme="minorHAnsi" w:cs="굴림" w:hint="eastAsia"/>
                <w:kern w:val="0"/>
                <w:sz w:val="16"/>
                <w:szCs w:val="16"/>
              </w:rPr>
              <w:t>•HPP</w:t>
            </w:r>
            <w:r w:rsidRPr="00677129">
              <w:rPr>
                <w:rFonts w:eastAsiaTheme="minorHAnsi" w:cs="굴림"/>
                <w:kern w:val="0"/>
                <w:sz w:val="16"/>
                <w:szCs w:val="16"/>
              </w:rPr>
              <w:t xml:space="preserve"> and Onsongouhyul pharmacopuncture could be considered.</w:t>
            </w:r>
          </w:p>
        </w:tc>
      </w:tr>
      <w:tr w:rsidR="00C3160B" w:rsidRPr="00677129" w14:paraId="4C47264F" w14:textId="77777777" w:rsidTr="00503F5C">
        <w:trPr>
          <w:trHeight w:val="67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C4390C3"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Functional dyspepsia </w:t>
            </w:r>
            <w:r w:rsidRPr="00677129">
              <w:rPr>
                <w:rFonts w:eastAsiaTheme="minorHAnsi" w:cs="굴림"/>
                <w:noProof/>
                <w:kern w:val="0"/>
                <w:sz w:val="16"/>
                <w:szCs w:val="16"/>
              </w:rPr>
              <w:t>[247]</w:t>
            </w:r>
            <w:r w:rsidRPr="00677129">
              <w:rPr>
                <w:rFonts w:eastAsiaTheme="minorHAnsi" w:cs="굴림"/>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7154E7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K30</w:t>
            </w:r>
          </w:p>
        </w:tc>
        <w:tc>
          <w:tcPr>
            <w:tcW w:w="1391" w:type="dxa"/>
            <w:tcBorders>
              <w:top w:val="nil"/>
              <w:left w:val="nil"/>
              <w:bottom w:val="single" w:sz="4" w:space="0" w:color="auto"/>
              <w:right w:val="single" w:sz="4" w:space="0" w:color="auto"/>
            </w:tcBorders>
            <w:shd w:val="clear" w:color="auto" w:fill="auto"/>
            <w:noWrap/>
            <w:vAlign w:val="center"/>
            <w:hideMark/>
          </w:tcPr>
          <w:p w14:paraId="476F61C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1707CF0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219D824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329ABB2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7509875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R16</w:t>
            </w:r>
          </w:p>
        </w:tc>
        <w:tc>
          <w:tcPr>
            <w:tcW w:w="2835" w:type="dxa"/>
            <w:tcBorders>
              <w:top w:val="nil"/>
              <w:left w:val="nil"/>
              <w:bottom w:val="single" w:sz="4" w:space="0" w:color="auto"/>
              <w:right w:val="single" w:sz="4" w:space="0" w:color="auto"/>
            </w:tcBorders>
            <w:shd w:val="clear" w:color="auto" w:fill="auto"/>
            <w:vAlign w:val="center"/>
            <w:hideMark/>
          </w:tcPr>
          <w:p w14:paraId="099A618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Korean medicine add-on treatment (e.g., herbal medicine, acupuncture, moxibustion, pharmacopuncture, and plaster therapy) should be considered to improve symptoms in adults with functional dyspepsia.</w:t>
            </w:r>
          </w:p>
        </w:tc>
        <w:tc>
          <w:tcPr>
            <w:tcW w:w="5389" w:type="dxa"/>
            <w:tcBorders>
              <w:top w:val="nil"/>
              <w:left w:val="nil"/>
              <w:bottom w:val="single" w:sz="4" w:space="0" w:color="auto"/>
              <w:right w:val="single" w:sz="4" w:space="0" w:color="auto"/>
            </w:tcBorders>
            <w:shd w:val="clear" w:color="auto" w:fill="auto"/>
            <w:noWrap/>
            <w:vAlign w:val="center"/>
            <w:hideMark/>
          </w:tcPr>
          <w:p w14:paraId="029C968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677129" w:rsidRPr="00677129" w14:paraId="21F293D0" w14:textId="77777777" w:rsidTr="00503F5C">
        <w:trPr>
          <w:trHeight w:val="2310"/>
        </w:trPr>
        <w:tc>
          <w:tcPr>
            <w:tcW w:w="1413" w:type="dxa"/>
            <w:vMerge w:val="restart"/>
            <w:tcBorders>
              <w:top w:val="nil"/>
              <w:left w:val="single" w:sz="4" w:space="0" w:color="auto"/>
              <w:right w:val="single" w:sz="4" w:space="0" w:color="auto"/>
            </w:tcBorders>
            <w:shd w:val="clear" w:color="auto" w:fill="auto"/>
            <w:vAlign w:val="center"/>
            <w:hideMark/>
          </w:tcPr>
          <w:p w14:paraId="6095952B"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Knee osteoarthritis </w:t>
            </w:r>
            <w:r w:rsidRPr="00677129">
              <w:rPr>
                <w:rFonts w:eastAsiaTheme="minorHAnsi" w:cs="굴림"/>
                <w:noProof/>
                <w:kern w:val="0"/>
                <w:sz w:val="16"/>
                <w:szCs w:val="16"/>
              </w:rPr>
              <w:t>[248]</w:t>
            </w:r>
            <w:r w:rsidRPr="00677129">
              <w:rPr>
                <w:rFonts w:eastAsiaTheme="minorHAnsi" w:cs="굴림"/>
                <w:kern w:val="0"/>
                <w:sz w:val="16"/>
                <w:szCs w:val="16"/>
              </w:rPr>
              <w:t xml:space="preserve"> </w:t>
            </w:r>
          </w:p>
        </w:tc>
        <w:tc>
          <w:tcPr>
            <w:tcW w:w="709" w:type="dxa"/>
            <w:vMerge w:val="restart"/>
            <w:tcBorders>
              <w:top w:val="nil"/>
              <w:left w:val="single" w:sz="4" w:space="0" w:color="auto"/>
              <w:right w:val="single" w:sz="4" w:space="0" w:color="auto"/>
            </w:tcBorders>
            <w:shd w:val="clear" w:color="auto" w:fill="auto"/>
            <w:vAlign w:val="center"/>
            <w:hideMark/>
          </w:tcPr>
          <w:p w14:paraId="658875C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M17</w:t>
            </w:r>
            <w:r w:rsidRPr="00677129">
              <w:rPr>
                <w:rFonts w:eastAsiaTheme="minorHAnsi" w:cs="굴림"/>
                <w:kern w:val="0"/>
                <w:sz w:val="16"/>
                <w:szCs w:val="16"/>
              </w:rPr>
              <w:br/>
              <w:t>M23</w:t>
            </w:r>
          </w:p>
        </w:tc>
        <w:tc>
          <w:tcPr>
            <w:tcW w:w="1391" w:type="dxa"/>
            <w:vMerge w:val="restart"/>
            <w:tcBorders>
              <w:top w:val="nil"/>
              <w:left w:val="single" w:sz="4" w:space="0" w:color="auto"/>
              <w:right w:val="single" w:sz="4" w:space="0" w:color="auto"/>
            </w:tcBorders>
            <w:shd w:val="clear" w:color="auto" w:fill="auto"/>
            <w:vAlign w:val="center"/>
            <w:hideMark/>
          </w:tcPr>
          <w:p w14:paraId="3F1A2C8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M22</w:t>
            </w:r>
            <w:r w:rsidRPr="00677129">
              <w:rPr>
                <w:rFonts w:eastAsiaTheme="minorHAnsi" w:cs="굴림"/>
                <w:kern w:val="0"/>
                <w:sz w:val="16"/>
                <w:szCs w:val="16"/>
              </w:rPr>
              <w:br/>
              <w:t>M05</w:t>
            </w:r>
            <w:r w:rsidRPr="00677129">
              <w:rPr>
                <w:rFonts w:eastAsiaTheme="minorHAnsi" w:cs="굴림"/>
                <w:kern w:val="0"/>
                <w:sz w:val="16"/>
                <w:szCs w:val="16"/>
              </w:rPr>
              <w:br/>
              <w:t>M06</w:t>
            </w:r>
            <w:r w:rsidRPr="00677129">
              <w:rPr>
                <w:rFonts w:eastAsiaTheme="minorHAnsi" w:cs="굴림"/>
                <w:kern w:val="0"/>
                <w:sz w:val="16"/>
                <w:szCs w:val="16"/>
              </w:rPr>
              <w:br/>
              <w:t>S82.0</w:t>
            </w:r>
            <w:r w:rsidRPr="00677129">
              <w:rPr>
                <w:rFonts w:eastAsiaTheme="minorHAnsi" w:cs="굴림"/>
                <w:kern w:val="0"/>
                <w:sz w:val="16"/>
                <w:szCs w:val="16"/>
              </w:rPr>
              <w:br/>
              <w:t>S83</w:t>
            </w:r>
          </w:p>
        </w:tc>
        <w:tc>
          <w:tcPr>
            <w:tcW w:w="593" w:type="dxa"/>
            <w:tcBorders>
              <w:top w:val="nil"/>
              <w:left w:val="nil"/>
              <w:bottom w:val="single" w:sz="4" w:space="0" w:color="auto"/>
              <w:right w:val="single" w:sz="4" w:space="0" w:color="auto"/>
            </w:tcBorders>
            <w:shd w:val="clear" w:color="auto" w:fill="auto"/>
            <w:noWrap/>
            <w:vAlign w:val="center"/>
            <w:hideMark/>
          </w:tcPr>
          <w:p w14:paraId="6A2A1DF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6CCC630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7800A6C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4C0B6EB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R15</w:t>
            </w:r>
          </w:p>
        </w:tc>
        <w:tc>
          <w:tcPr>
            <w:tcW w:w="2835" w:type="dxa"/>
            <w:tcBorders>
              <w:top w:val="nil"/>
              <w:left w:val="nil"/>
              <w:bottom w:val="single" w:sz="4" w:space="0" w:color="auto"/>
              <w:right w:val="single" w:sz="4" w:space="0" w:color="auto"/>
            </w:tcBorders>
            <w:shd w:val="clear" w:color="auto" w:fill="auto"/>
            <w:vAlign w:val="center"/>
            <w:hideMark/>
          </w:tcPr>
          <w:p w14:paraId="6DA372D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Compared to sham pharmacopuncture, Chinemys reevesii Gray pharmacopuncture showed significant functional improvement and effects in patients with knee osteoarthritis. Pharmacopuncture should therefore be considered for patients with knee osteoarthritis.</w:t>
            </w:r>
          </w:p>
        </w:tc>
        <w:tc>
          <w:tcPr>
            <w:tcW w:w="5389" w:type="dxa"/>
            <w:tcBorders>
              <w:top w:val="nil"/>
              <w:left w:val="nil"/>
              <w:bottom w:val="single" w:sz="4" w:space="0" w:color="auto"/>
              <w:right w:val="single" w:sz="4" w:space="0" w:color="auto"/>
            </w:tcBorders>
            <w:shd w:val="clear" w:color="auto" w:fill="auto"/>
            <w:noWrap/>
            <w:vAlign w:val="center"/>
            <w:hideMark/>
          </w:tcPr>
          <w:p w14:paraId="327A8950" w14:textId="77777777" w:rsidR="00C3160B" w:rsidRPr="00677129" w:rsidRDefault="001D785E" w:rsidP="001D785E">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Acupoints</w:t>
            </w:r>
            <w:r w:rsidRPr="00677129">
              <w:rPr>
                <w:rFonts w:eastAsiaTheme="minorHAnsi" w:cs="굴림"/>
                <w:kern w:val="0"/>
                <w:sz w:val="16"/>
                <w:szCs w:val="16"/>
              </w:rPr>
              <w:t xml:space="preserve"> </w:t>
            </w:r>
            <w:r w:rsidRPr="00677129">
              <w:rPr>
                <w:rFonts w:eastAsiaTheme="minorHAnsi" w:cs="굴림" w:hint="eastAsia"/>
                <w:kern w:val="0"/>
                <w:sz w:val="16"/>
                <w:szCs w:val="16"/>
              </w:rPr>
              <w:t>such</w:t>
            </w:r>
            <w:r w:rsidRPr="00677129">
              <w:rPr>
                <w:rFonts w:eastAsiaTheme="minorHAnsi" w:cs="굴림"/>
                <w:kern w:val="0"/>
                <w:sz w:val="16"/>
                <w:szCs w:val="16"/>
              </w:rPr>
              <w:t xml:space="preserve"> </w:t>
            </w:r>
            <w:r w:rsidRPr="00677129">
              <w:rPr>
                <w:rFonts w:eastAsiaTheme="minorHAnsi" w:cs="굴림" w:hint="eastAsia"/>
                <w:kern w:val="0"/>
                <w:sz w:val="16"/>
                <w:szCs w:val="16"/>
              </w:rPr>
              <w:t>as</w:t>
            </w:r>
            <w:r w:rsidRPr="00677129">
              <w:rPr>
                <w:rFonts w:eastAsiaTheme="minorHAnsi" w:cs="굴림"/>
                <w:kern w:val="0"/>
                <w:sz w:val="16"/>
                <w:szCs w:val="16"/>
              </w:rPr>
              <w:t xml:space="preserve"> EX-LE4, ST35, SP10, ST34, GB34, SP9, ST36 </w:t>
            </w:r>
            <w:r w:rsidRPr="00677129">
              <w:rPr>
                <w:rFonts w:eastAsiaTheme="minorHAnsi" w:cs="굴림" w:hint="eastAsia"/>
                <w:kern w:val="0"/>
                <w:sz w:val="16"/>
                <w:szCs w:val="16"/>
              </w:rPr>
              <w:t>and</w:t>
            </w:r>
            <w:r w:rsidRPr="00677129">
              <w:rPr>
                <w:rFonts w:eastAsiaTheme="minorHAnsi" w:cs="굴림"/>
                <w:kern w:val="0"/>
                <w:sz w:val="16"/>
                <w:szCs w:val="16"/>
              </w:rPr>
              <w:t xml:space="preserve"> </w:t>
            </w:r>
            <w:r w:rsidRPr="00677129">
              <w:rPr>
                <w:rFonts w:eastAsiaTheme="minorHAnsi" w:cs="굴림" w:hint="eastAsia"/>
                <w:kern w:val="0"/>
                <w:sz w:val="16"/>
                <w:szCs w:val="16"/>
              </w:rPr>
              <w:t>Ashi</w:t>
            </w:r>
            <w:r w:rsidRPr="00677129">
              <w:rPr>
                <w:rFonts w:eastAsiaTheme="minorHAnsi" w:cs="굴림"/>
                <w:kern w:val="0"/>
                <w:sz w:val="16"/>
                <w:szCs w:val="16"/>
              </w:rPr>
              <w:t xml:space="preserve"> </w:t>
            </w:r>
            <w:r w:rsidRPr="00677129">
              <w:rPr>
                <w:rFonts w:eastAsiaTheme="minorHAnsi" w:cs="굴림" w:hint="eastAsia"/>
                <w:kern w:val="0"/>
                <w:sz w:val="16"/>
                <w:szCs w:val="16"/>
              </w:rPr>
              <w:t>points</w:t>
            </w:r>
            <w:r w:rsidRPr="00677129">
              <w:rPr>
                <w:rFonts w:eastAsiaTheme="minorHAnsi" w:cs="굴림"/>
                <w:kern w:val="0"/>
                <w:sz w:val="16"/>
                <w:szCs w:val="16"/>
              </w:rPr>
              <w:t xml:space="preserve"> </w:t>
            </w:r>
            <w:r w:rsidRPr="00677129">
              <w:rPr>
                <w:rFonts w:eastAsiaTheme="minorHAnsi" w:cs="굴림" w:hint="eastAsia"/>
                <w:kern w:val="0"/>
                <w:sz w:val="16"/>
                <w:szCs w:val="16"/>
              </w:rPr>
              <w:t>may</w:t>
            </w:r>
            <w:r w:rsidRPr="00677129">
              <w:rPr>
                <w:rFonts w:eastAsiaTheme="minorHAnsi" w:cs="굴림"/>
                <w:kern w:val="0"/>
                <w:sz w:val="16"/>
                <w:szCs w:val="16"/>
              </w:rPr>
              <w:t xml:space="preserve"> </w:t>
            </w:r>
            <w:r w:rsidRPr="00677129">
              <w:rPr>
                <w:rFonts w:eastAsiaTheme="minorHAnsi" w:cs="굴림" w:hint="eastAsia"/>
                <w:kern w:val="0"/>
                <w:sz w:val="16"/>
                <w:szCs w:val="16"/>
              </w:rPr>
              <w:t>be</w:t>
            </w:r>
            <w:r w:rsidRPr="00677129">
              <w:rPr>
                <w:rFonts w:eastAsiaTheme="minorHAnsi" w:cs="굴림"/>
                <w:kern w:val="0"/>
                <w:sz w:val="16"/>
                <w:szCs w:val="16"/>
              </w:rPr>
              <w:t xml:space="preserve"> </w:t>
            </w:r>
            <w:r w:rsidRPr="00677129">
              <w:rPr>
                <w:rFonts w:eastAsiaTheme="minorHAnsi" w:cs="굴림" w:hint="eastAsia"/>
                <w:kern w:val="0"/>
                <w:sz w:val="16"/>
                <w:szCs w:val="16"/>
              </w:rPr>
              <w:t>considered</w:t>
            </w:r>
            <w:r w:rsidRPr="00677129">
              <w:rPr>
                <w:rFonts w:eastAsiaTheme="minorHAnsi" w:cs="굴림"/>
                <w:kern w:val="0"/>
                <w:sz w:val="16"/>
                <w:szCs w:val="16"/>
              </w:rPr>
              <w:t xml:space="preserve"> </w:t>
            </w:r>
            <w:r w:rsidRPr="00677129">
              <w:rPr>
                <w:rFonts w:eastAsiaTheme="minorHAnsi" w:cs="굴림" w:hint="eastAsia"/>
                <w:kern w:val="0"/>
                <w:sz w:val="16"/>
                <w:szCs w:val="16"/>
              </w:rPr>
              <w:t>for</w:t>
            </w:r>
            <w:r w:rsidRPr="00677129">
              <w:rPr>
                <w:rFonts w:eastAsiaTheme="minorHAnsi" w:cs="굴림"/>
                <w:kern w:val="0"/>
                <w:sz w:val="16"/>
                <w:szCs w:val="16"/>
              </w:rPr>
              <w:t xml:space="preserve"> </w:t>
            </w:r>
            <w:r w:rsidRPr="00677129">
              <w:rPr>
                <w:rFonts w:eastAsiaTheme="minorHAnsi" w:cs="굴림" w:hint="eastAsia"/>
                <w:kern w:val="0"/>
                <w:sz w:val="16"/>
                <w:szCs w:val="16"/>
              </w:rPr>
              <w:t>pharmacopuncture</w:t>
            </w:r>
            <w:r w:rsidRPr="00677129">
              <w:rPr>
                <w:rFonts w:eastAsiaTheme="minorHAnsi" w:cs="굴림"/>
                <w:kern w:val="0"/>
                <w:sz w:val="16"/>
                <w:szCs w:val="16"/>
              </w:rPr>
              <w:t xml:space="preserve"> </w:t>
            </w:r>
            <w:r w:rsidRPr="00677129">
              <w:rPr>
                <w:rFonts w:eastAsiaTheme="minorHAnsi" w:cs="굴림" w:hint="eastAsia"/>
                <w:kern w:val="0"/>
                <w:sz w:val="16"/>
                <w:szCs w:val="16"/>
              </w:rPr>
              <w:t>treatment</w:t>
            </w:r>
            <w:r w:rsidRPr="00677129">
              <w:rPr>
                <w:rFonts w:eastAsiaTheme="minorHAnsi" w:cs="굴림"/>
                <w:kern w:val="0"/>
                <w:sz w:val="16"/>
                <w:szCs w:val="16"/>
              </w:rPr>
              <w:t>.</w:t>
            </w:r>
          </w:p>
        </w:tc>
      </w:tr>
      <w:tr w:rsidR="00C3160B" w:rsidRPr="00677129" w14:paraId="0D484240" w14:textId="77777777" w:rsidTr="00503F5C">
        <w:trPr>
          <w:trHeight w:val="900"/>
        </w:trPr>
        <w:tc>
          <w:tcPr>
            <w:tcW w:w="1413" w:type="dxa"/>
            <w:vMerge/>
            <w:tcBorders>
              <w:left w:val="single" w:sz="4" w:space="0" w:color="auto"/>
              <w:right w:val="single" w:sz="4" w:space="0" w:color="auto"/>
            </w:tcBorders>
            <w:vAlign w:val="center"/>
            <w:hideMark/>
          </w:tcPr>
          <w:p w14:paraId="721D4C8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690ED40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single" w:sz="4" w:space="0" w:color="auto"/>
              <w:right w:val="single" w:sz="4" w:space="0" w:color="auto"/>
            </w:tcBorders>
            <w:vAlign w:val="center"/>
            <w:hideMark/>
          </w:tcPr>
          <w:p w14:paraId="78E9E94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40A78B4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76981DD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44BE315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4F77242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R16</w:t>
            </w:r>
          </w:p>
        </w:tc>
        <w:tc>
          <w:tcPr>
            <w:tcW w:w="2835" w:type="dxa"/>
            <w:tcBorders>
              <w:top w:val="nil"/>
              <w:left w:val="nil"/>
              <w:bottom w:val="single" w:sz="4" w:space="0" w:color="auto"/>
              <w:right w:val="single" w:sz="4" w:space="0" w:color="auto"/>
            </w:tcBorders>
            <w:shd w:val="clear" w:color="auto" w:fill="auto"/>
            <w:vAlign w:val="center"/>
            <w:hideMark/>
          </w:tcPr>
          <w:p w14:paraId="28B3C93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Compared to usual conventional care, pharmacopuncture showed significant treatment effects in patients with knee osteoarthritis. Pharmacopuncture may therefore be considered for patients with knee osteoarthritis.</w:t>
            </w:r>
          </w:p>
        </w:tc>
        <w:tc>
          <w:tcPr>
            <w:tcW w:w="5389" w:type="dxa"/>
            <w:tcBorders>
              <w:top w:val="nil"/>
              <w:left w:val="nil"/>
              <w:bottom w:val="single" w:sz="4" w:space="0" w:color="auto"/>
              <w:right w:val="single" w:sz="4" w:space="0" w:color="auto"/>
            </w:tcBorders>
            <w:shd w:val="clear" w:color="auto" w:fill="auto"/>
            <w:noWrap/>
            <w:vAlign w:val="center"/>
            <w:hideMark/>
          </w:tcPr>
          <w:p w14:paraId="1439ED1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r>
      <w:tr w:rsidR="00C3160B" w:rsidRPr="00677129" w14:paraId="36A5377F" w14:textId="77777777" w:rsidTr="00503F5C">
        <w:trPr>
          <w:trHeight w:val="900"/>
        </w:trPr>
        <w:tc>
          <w:tcPr>
            <w:tcW w:w="1413" w:type="dxa"/>
            <w:vMerge/>
            <w:tcBorders>
              <w:left w:val="single" w:sz="4" w:space="0" w:color="auto"/>
              <w:right w:val="single" w:sz="4" w:space="0" w:color="auto"/>
            </w:tcBorders>
            <w:vAlign w:val="center"/>
            <w:hideMark/>
          </w:tcPr>
          <w:p w14:paraId="2822570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4870C5B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single" w:sz="4" w:space="0" w:color="auto"/>
              <w:right w:val="single" w:sz="4" w:space="0" w:color="auto"/>
            </w:tcBorders>
            <w:vAlign w:val="center"/>
            <w:hideMark/>
          </w:tcPr>
          <w:p w14:paraId="295CC23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669454B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6382869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2171F26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2B6C041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R17</w:t>
            </w:r>
          </w:p>
        </w:tc>
        <w:tc>
          <w:tcPr>
            <w:tcW w:w="2835" w:type="dxa"/>
            <w:tcBorders>
              <w:top w:val="nil"/>
              <w:left w:val="nil"/>
              <w:bottom w:val="single" w:sz="4" w:space="0" w:color="auto"/>
              <w:right w:val="single" w:sz="4" w:space="0" w:color="auto"/>
            </w:tcBorders>
            <w:shd w:val="clear" w:color="auto" w:fill="auto"/>
            <w:vAlign w:val="center"/>
            <w:hideMark/>
          </w:tcPr>
          <w:p w14:paraId="69E607E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Compared to sham pharmacopuncture, BVP showed significant pain relief and functional improvement in patients with knee osteoarthritis. BVP should therefore </w:t>
            </w:r>
            <w:r w:rsidRPr="00677129">
              <w:rPr>
                <w:rFonts w:eastAsiaTheme="minorHAnsi" w:cs="굴림"/>
                <w:kern w:val="0"/>
                <w:sz w:val="16"/>
                <w:szCs w:val="16"/>
              </w:rPr>
              <w:lastRenderedPageBreak/>
              <w:t>be considered for patients with knee osteoarthritis.</w:t>
            </w:r>
          </w:p>
        </w:tc>
        <w:tc>
          <w:tcPr>
            <w:tcW w:w="5389" w:type="dxa"/>
            <w:tcBorders>
              <w:top w:val="nil"/>
              <w:left w:val="nil"/>
              <w:bottom w:val="single" w:sz="4" w:space="0" w:color="auto"/>
              <w:right w:val="single" w:sz="4" w:space="0" w:color="auto"/>
            </w:tcBorders>
            <w:shd w:val="clear" w:color="auto" w:fill="auto"/>
            <w:noWrap/>
            <w:vAlign w:val="center"/>
            <w:hideMark/>
          </w:tcPr>
          <w:p w14:paraId="38C9F41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lastRenderedPageBreak/>
              <w:t>A hypersensitivity skin test must be performed prior to BVP administration, and the frequency and dose should be carefully determined.</w:t>
            </w:r>
          </w:p>
        </w:tc>
      </w:tr>
      <w:tr w:rsidR="00C3160B" w:rsidRPr="00677129" w14:paraId="36971493" w14:textId="77777777" w:rsidTr="00503F5C">
        <w:trPr>
          <w:trHeight w:val="450"/>
        </w:trPr>
        <w:tc>
          <w:tcPr>
            <w:tcW w:w="1413" w:type="dxa"/>
            <w:vMerge/>
            <w:tcBorders>
              <w:left w:val="single" w:sz="4" w:space="0" w:color="auto"/>
              <w:right w:val="single" w:sz="4" w:space="0" w:color="auto"/>
            </w:tcBorders>
            <w:vAlign w:val="center"/>
            <w:hideMark/>
          </w:tcPr>
          <w:p w14:paraId="7B4EDE9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1BBF71A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single" w:sz="4" w:space="0" w:color="auto"/>
              <w:right w:val="single" w:sz="4" w:space="0" w:color="auto"/>
            </w:tcBorders>
            <w:vAlign w:val="center"/>
            <w:hideMark/>
          </w:tcPr>
          <w:p w14:paraId="1A77B8C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7DF7C0F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24B1CEE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noWrap/>
            <w:vAlign w:val="center"/>
            <w:hideMark/>
          </w:tcPr>
          <w:p w14:paraId="545BE07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Integrative</w:t>
            </w:r>
          </w:p>
        </w:tc>
        <w:tc>
          <w:tcPr>
            <w:tcW w:w="770" w:type="dxa"/>
            <w:tcBorders>
              <w:top w:val="nil"/>
              <w:left w:val="nil"/>
              <w:bottom w:val="single" w:sz="4" w:space="0" w:color="auto"/>
              <w:right w:val="single" w:sz="4" w:space="0" w:color="auto"/>
            </w:tcBorders>
            <w:shd w:val="clear" w:color="auto" w:fill="auto"/>
            <w:noWrap/>
            <w:vAlign w:val="center"/>
            <w:hideMark/>
          </w:tcPr>
          <w:p w14:paraId="63BF1FE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R18</w:t>
            </w:r>
          </w:p>
        </w:tc>
        <w:tc>
          <w:tcPr>
            <w:tcW w:w="2835" w:type="dxa"/>
            <w:tcBorders>
              <w:top w:val="nil"/>
              <w:left w:val="nil"/>
              <w:bottom w:val="single" w:sz="4" w:space="0" w:color="auto"/>
              <w:right w:val="single" w:sz="4" w:space="0" w:color="auto"/>
            </w:tcBorders>
            <w:shd w:val="clear" w:color="auto" w:fill="auto"/>
            <w:vAlign w:val="center"/>
            <w:hideMark/>
          </w:tcPr>
          <w:p w14:paraId="3638BA1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combined with usual conventional care may be considered for pain relief and functional improvement for patients with knee osteoarthritis.</w:t>
            </w:r>
          </w:p>
        </w:tc>
        <w:tc>
          <w:tcPr>
            <w:tcW w:w="5389" w:type="dxa"/>
            <w:tcBorders>
              <w:top w:val="nil"/>
              <w:left w:val="nil"/>
              <w:bottom w:val="single" w:sz="4" w:space="0" w:color="auto"/>
              <w:right w:val="single" w:sz="4" w:space="0" w:color="auto"/>
            </w:tcBorders>
            <w:shd w:val="clear" w:color="auto" w:fill="auto"/>
            <w:noWrap/>
            <w:vAlign w:val="center"/>
            <w:hideMark/>
          </w:tcPr>
          <w:p w14:paraId="3948BD6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6E1E4E02" w14:textId="77777777" w:rsidTr="00503F5C">
        <w:trPr>
          <w:trHeight w:val="384"/>
        </w:trPr>
        <w:tc>
          <w:tcPr>
            <w:tcW w:w="1413" w:type="dxa"/>
            <w:vMerge/>
            <w:tcBorders>
              <w:left w:val="single" w:sz="4" w:space="0" w:color="auto"/>
              <w:right w:val="single" w:sz="4" w:space="0" w:color="auto"/>
            </w:tcBorders>
            <w:vAlign w:val="center"/>
            <w:hideMark/>
          </w:tcPr>
          <w:p w14:paraId="5CFD246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766AEE9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single" w:sz="4" w:space="0" w:color="auto"/>
              <w:right w:val="single" w:sz="4" w:space="0" w:color="auto"/>
            </w:tcBorders>
            <w:vAlign w:val="center"/>
            <w:hideMark/>
          </w:tcPr>
          <w:p w14:paraId="7F5103C1"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6209F3B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32D8271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295FCB1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5AFED3E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R19</w:t>
            </w:r>
          </w:p>
        </w:tc>
        <w:tc>
          <w:tcPr>
            <w:tcW w:w="2835" w:type="dxa"/>
            <w:tcBorders>
              <w:top w:val="nil"/>
              <w:left w:val="nil"/>
              <w:bottom w:val="single" w:sz="4" w:space="0" w:color="auto"/>
              <w:right w:val="single" w:sz="4" w:space="0" w:color="auto"/>
            </w:tcBorders>
            <w:shd w:val="clear" w:color="auto" w:fill="auto"/>
            <w:vAlign w:val="center"/>
            <w:hideMark/>
          </w:tcPr>
          <w:p w14:paraId="7D13EE4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combined with other Korean medicine care should be considered for pain relief and effects for patients with knee osteoarthritis.</w:t>
            </w:r>
          </w:p>
        </w:tc>
        <w:tc>
          <w:tcPr>
            <w:tcW w:w="5389" w:type="dxa"/>
            <w:tcBorders>
              <w:top w:val="nil"/>
              <w:left w:val="nil"/>
              <w:bottom w:val="single" w:sz="4" w:space="0" w:color="auto"/>
              <w:right w:val="single" w:sz="4" w:space="0" w:color="auto"/>
            </w:tcBorders>
            <w:shd w:val="clear" w:color="auto" w:fill="auto"/>
            <w:noWrap/>
            <w:vAlign w:val="center"/>
            <w:hideMark/>
          </w:tcPr>
          <w:p w14:paraId="00A8FDD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may additionally be considered for patients showing frequent relapse or slow recovery.</w:t>
            </w:r>
          </w:p>
        </w:tc>
      </w:tr>
      <w:tr w:rsidR="00C3160B" w:rsidRPr="00677129" w14:paraId="23CB5562" w14:textId="77777777" w:rsidTr="00503F5C">
        <w:trPr>
          <w:trHeight w:val="384"/>
        </w:trPr>
        <w:tc>
          <w:tcPr>
            <w:tcW w:w="1413" w:type="dxa"/>
            <w:vMerge/>
            <w:tcBorders>
              <w:left w:val="single" w:sz="4" w:space="0" w:color="auto"/>
              <w:right w:val="single" w:sz="4" w:space="0" w:color="auto"/>
            </w:tcBorders>
            <w:vAlign w:val="center"/>
          </w:tcPr>
          <w:p w14:paraId="1BA3921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tcPr>
          <w:p w14:paraId="6D279EC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single" w:sz="4" w:space="0" w:color="auto"/>
              <w:right w:val="single" w:sz="4" w:space="0" w:color="auto"/>
            </w:tcBorders>
            <w:vAlign w:val="center"/>
          </w:tcPr>
          <w:p w14:paraId="2402CA6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1A1C8FF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w:t>
            </w:r>
          </w:p>
        </w:tc>
        <w:tc>
          <w:tcPr>
            <w:tcW w:w="992" w:type="dxa"/>
            <w:tcBorders>
              <w:top w:val="nil"/>
              <w:left w:val="nil"/>
              <w:bottom w:val="single" w:sz="4" w:space="0" w:color="auto"/>
              <w:right w:val="single" w:sz="4" w:space="0" w:color="auto"/>
            </w:tcBorders>
            <w:shd w:val="clear" w:color="auto" w:fill="auto"/>
            <w:noWrap/>
            <w:vAlign w:val="center"/>
          </w:tcPr>
          <w:p w14:paraId="54CAC9F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w:t>
            </w:r>
          </w:p>
        </w:tc>
        <w:tc>
          <w:tcPr>
            <w:tcW w:w="1357" w:type="dxa"/>
            <w:tcBorders>
              <w:top w:val="nil"/>
              <w:left w:val="nil"/>
              <w:bottom w:val="single" w:sz="4" w:space="0" w:color="auto"/>
              <w:right w:val="single" w:sz="4" w:space="0" w:color="auto"/>
            </w:tcBorders>
            <w:shd w:val="clear" w:color="auto" w:fill="auto"/>
            <w:noWrap/>
            <w:vAlign w:val="center"/>
          </w:tcPr>
          <w:p w14:paraId="02B2280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Integrative</w:t>
            </w:r>
          </w:p>
        </w:tc>
        <w:tc>
          <w:tcPr>
            <w:tcW w:w="770" w:type="dxa"/>
            <w:tcBorders>
              <w:top w:val="nil"/>
              <w:left w:val="nil"/>
              <w:bottom w:val="single" w:sz="4" w:space="0" w:color="auto"/>
              <w:right w:val="single" w:sz="4" w:space="0" w:color="auto"/>
            </w:tcBorders>
            <w:shd w:val="clear" w:color="auto" w:fill="auto"/>
            <w:noWrap/>
            <w:vAlign w:val="center"/>
          </w:tcPr>
          <w:p w14:paraId="07B54EB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w:t>
            </w:r>
          </w:p>
        </w:tc>
        <w:tc>
          <w:tcPr>
            <w:tcW w:w="2835" w:type="dxa"/>
            <w:tcBorders>
              <w:top w:val="nil"/>
              <w:left w:val="nil"/>
              <w:bottom w:val="single" w:sz="4" w:space="0" w:color="auto"/>
              <w:right w:val="single" w:sz="4" w:space="0" w:color="auto"/>
            </w:tcBorders>
            <w:shd w:val="clear" w:color="auto" w:fill="auto"/>
            <w:vAlign w:val="center"/>
          </w:tcPr>
          <w:p w14:paraId="519A47C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w:t>
            </w:r>
          </w:p>
        </w:tc>
        <w:tc>
          <w:tcPr>
            <w:tcW w:w="5389" w:type="dxa"/>
            <w:tcBorders>
              <w:top w:val="nil"/>
              <w:left w:val="nil"/>
              <w:bottom w:val="single" w:sz="4" w:space="0" w:color="auto"/>
              <w:right w:val="single" w:sz="4" w:space="0" w:color="auto"/>
            </w:tcBorders>
            <w:shd w:val="clear" w:color="auto" w:fill="auto"/>
            <w:noWrap/>
          </w:tcPr>
          <w:p w14:paraId="26BFB68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Although there is insufficient evidence-based medical data on thread embedding combined with usual (conventional) treatment in degenerative knee arthritis patients, it is thought that its use will increase in clinical practice, and based on the experience of the development group, thread embedding combined with usual (conventional) treatment may be attempted in clinical practice.</w:t>
            </w:r>
          </w:p>
        </w:tc>
      </w:tr>
      <w:tr w:rsidR="00C3160B" w:rsidRPr="00677129" w14:paraId="57F80E3C" w14:textId="77777777" w:rsidTr="00503F5C">
        <w:trPr>
          <w:trHeight w:val="384"/>
        </w:trPr>
        <w:tc>
          <w:tcPr>
            <w:tcW w:w="1413" w:type="dxa"/>
            <w:vMerge/>
            <w:tcBorders>
              <w:left w:val="single" w:sz="4" w:space="0" w:color="auto"/>
              <w:bottom w:val="single" w:sz="4" w:space="0" w:color="auto"/>
              <w:right w:val="single" w:sz="4" w:space="0" w:color="auto"/>
            </w:tcBorders>
            <w:vAlign w:val="center"/>
          </w:tcPr>
          <w:p w14:paraId="4A97446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bottom w:val="single" w:sz="4" w:space="0" w:color="auto"/>
              <w:right w:val="single" w:sz="4" w:space="0" w:color="auto"/>
            </w:tcBorders>
            <w:vAlign w:val="center"/>
          </w:tcPr>
          <w:p w14:paraId="2827046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single" w:sz="4" w:space="0" w:color="auto"/>
              <w:bottom w:val="single" w:sz="4" w:space="0" w:color="auto"/>
              <w:right w:val="single" w:sz="4" w:space="0" w:color="auto"/>
            </w:tcBorders>
            <w:vAlign w:val="center"/>
          </w:tcPr>
          <w:p w14:paraId="7BE16C2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11FE70C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w:t>
            </w:r>
          </w:p>
        </w:tc>
        <w:tc>
          <w:tcPr>
            <w:tcW w:w="992" w:type="dxa"/>
            <w:tcBorders>
              <w:top w:val="nil"/>
              <w:left w:val="nil"/>
              <w:bottom w:val="single" w:sz="4" w:space="0" w:color="auto"/>
              <w:right w:val="single" w:sz="4" w:space="0" w:color="auto"/>
            </w:tcBorders>
            <w:shd w:val="clear" w:color="auto" w:fill="auto"/>
            <w:noWrap/>
            <w:vAlign w:val="center"/>
          </w:tcPr>
          <w:p w14:paraId="693A4C8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w:t>
            </w:r>
          </w:p>
        </w:tc>
        <w:tc>
          <w:tcPr>
            <w:tcW w:w="1357" w:type="dxa"/>
            <w:tcBorders>
              <w:top w:val="nil"/>
              <w:left w:val="nil"/>
              <w:bottom w:val="single" w:sz="4" w:space="0" w:color="auto"/>
              <w:right w:val="single" w:sz="4" w:space="0" w:color="auto"/>
            </w:tcBorders>
            <w:shd w:val="clear" w:color="auto" w:fill="auto"/>
            <w:noWrap/>
            <w:vAlign w:val="center"/>
          </w:tcPr>
          <w:p w14:paraId="7C95B72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tcPr>
          <w:p w14:paraId="169FEED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w:t>
            </w:r>
          </w:p>
        </w:tc>
        <w:tc>
          <w:tcPr>
            <w:tcW w:w="2835" w:type="dxa"/>
            <w:tcBorders>
              <w:top w:val="nil"/>
              <w:left w:val="nil"/>
              <w:bottom w:val="single" w:sz="4" w:space="0" w:color="auto"/>
              <w:right w:val="single" w:sz="4" w:space="0" w:color="auto"/>
            </w:tcBorders>
            <w:shd w:val="clear" w:color="auto" w:fill="auto"/>
            <w:vAlign w:val="center"/>
          </w:tcPr>
          <w:p w14:paraId="1099A2D1"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w:t>
            </w:r>
          </w:p>
        </w:tc>
        <w:tc>
          <w:tcPr>
            <w:tcW w:w="5389" w:type="dxa"/>
            <w:tcBorders>
              <w:top w:val="nil"/>
              <w:left w:val="nil"/>
              <w:bottom w:val="single" w:sz="4" w:space="0" w:color="auto"/>
              <w:right w:val="single" w:sz="4" w:space="0" w:color="auto"/>
            </w:tcBorders>
            <w:shd w:val="clear" w:color="auto" w:fill="auto"/>
            <w:noWrap/>
          </w:tcPr>
          <w:p w14:paraId="7107EC1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Although there is insufficient evidence-based medical data on thread embedding combined with other Korean medicine treatments in degenerative knee arthritis patients, it is thought that its use will increase in clinical practice, and based on the experience of the development group, additional thread embedding combined with other Korean medicine treatments may be attempted in clinical practice. Regarding acupoints, EX-LE2, EX-LE4, ST35, GB33, LR8, GB34, SP9, ST36, SP10, BL40, and Ashi points can be considered for thread embedding. As thread embedding is a procedure where the thread remains in the body for a prolonged time, caution during the procedure (disinfection and sterilization) and post-treatment management are required to prevent side effects such as infection.</w:t>
            </w:r>
          </w:p>
        </w:tc>
      </w:tr>
      <w:tr w:rsidR="00C3160B" w:rsidRPr="00677129" w14:paraId="3EFB0D55" w14:textId="77777777" w:rsidTr="00503F5C">
        <w:trPr>
          <w:trHeight w:val="27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246E757"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Breast cancer </w:t>
            </w:r>
            <w:r w:rsidRPr="00677129">
              <w:rPr>
                <w:rFonts w:eastAsiaTheme="minorHAnsi" w:cs="굴림"/>
                <w:noProof/>
                <w:kern w:val="0"/>
                <w:sz w:val="16"/>
                <w:szCs w:val="16"/>
              </w:rPr>
              <w:t>[249]</w:t>
            </w:r>
          </w:p>
        </w:tc>
        <w:tc>
          <w:tcPr>
            <w:tcW w:w="709" w:type="dxa"/>
            <w:tcBorders>
              <w:top w:val="nil"/>
              <w:left w:val="nil"/>
              <w:bottom w:val="single" w:sz="4" w:space="0" w:color="auto"/>
              <w:right w:val="single" w:sz="4" w:space="0" w:color="auto"/>
            </w:tcBorders>
            <w:shd w:val="clear" w:color="auto" w:fill="auto"/>
            <w:vAlign w:val="center"/>
            <w:hideMark/>
          </w:tcPr>
          <w:p w14:paraId="5525E2C0"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R53</w:t>
            </w:r>
            <w:r w:rsidRPr="00677129">
              <w:rPr>
                <w:rFonts w:eastAsiaTheme="minorHAnsi" w:cs="Arial"/>
                <w:kern w:val="0"/>
                <w:sz w:val="16"/>
                <w:szCs w:val="16"/>
              </w:rPr>
              <w:br/>
              <w:t>R52</w:t>
            </w:r>
          </w:p>
        </w:tc>
        <w:tc>
          <w:tcPr>
            <w:tcW w:w="1391" w:type="dxa"/>
            <w:tcBorders>
              <w:top w:val="nil"/>
              <w:left w:val="nil"/>
              <w:bottom w:val="single" w:sz="4" w:space="0" w:color="auto"/>
              <w:right w:val="single" w:sz="4" w:space="0" w:color="auto"/>
            </w:tcBorders>
            <w:shd w:val="clear" w:color="auto" w:fill="auto"/>
            <w:vAlign w:val="center"/>
            <w:hideMark/>
          </w:tcPr>
          <w:p w14:paraId="2978BA0A"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R11</w:t>
            </w:r>
            <w:r w:rsidRPr="00677129">
              <w:rPr>
                <w:rFonts w:eastAsiaTheme="minorHAnsi" w:cs="Arial"/>
                <w:kern w:val="0"/>
                <w:sz w:val="16"/>
                <w:szCs w:val="16"/>
              </w:rPr>
              <w:br/>
              <w:t>R23.2</w:t>
            </w:r>
            <w:r w:rsidRPr="00677129">
              <w:rPr>
                <w:rFonts w:eastAsiaTheme="minorHAnsi" w:cs="Arial"/>
                <w:kern w:val="0"/>
                <w:sz w:val="16"/>
                <w:szCs w:val="16"/>
              </w:rPr>
              <w:br/>
              <w:t>F41.1</w:t>
            </w:r>
            <w:r w:rsidRPr="00677129">
              <w:rPr>
                <w:rFonts w:eastAsiaTheme="minorHAnsi" w:cs="Arial"/>
                <w:kern w:val="0"/>
                <w:sz w:val="16"/>
                <w:szCs w:val="16"/>
              </w:rPr>
              <w:br/>
              <w:t>F41.9</w:t>
            </w:r>
            <w:r w:rsidRPr="00677129">
              <w:rPr>
                <w:rFonts w:eastAsiaTheme="minorHAnsi" w:cs="Arial"/>
                <w:kern w:val="0"/>
                <w:sz w:val="16"/>
                <w:szCs w:val="16"/>
              </w:rPr>
              <w:br/>
              <w:t>F39</w:t>
            </w:r>
            <w:r w:rsidRPr="00677129">
              <w:rPr>
                <w:rFonts w:eastAsiaTheme="minorHAnsi" w:cs="Arial"/>
                <w:kern w:val="0"/>
                <w:sz w:val="16"/>
                <w:szCs w:val="16"/>
              </w:rPr>
              <w:br/>
              <w:t>F32</w:t>
            </w:r>
            <w:r w:rsidRPr="00677129">
              <w:rPr>
                <w:rFonts w:eastAsiaTheme="minorHAnsi" w:cs="Arial"/>
                <w:kern w:val="0"/>
                <w:sz w:val="16"/>
                <w:szCs w:val="16"/>
              </w:rPr>
              <w:br/>
            </w:r>
            <w:r w:rsidRPr="00677129">
              <w:rPr>
                <w:rFonts w:eastAsiaTheme="minorHAnsi" w:cs="Arial"/>
                <w:kern w:val="0"/>
                <w:sz w:val="16"/>
                <w:szCs w:val="16"/>
              </w:rPr>
              <w:lastRenderedPageBreak/>
              <w:t>G47</w:t>
            </w:r>
            <w:r w:rsidRPr="00677129">
              <w:rPr>
                <w:rFonts w:eastAsiaTheme="minorHAnsi" w:cs="Arial"/>
                <w:kern w:val="0"/>
                <w:sz w:val="16"/>
                <w:szCs w:val="16"/>
              </w:rPr>
              <w:br/>
              <w:t>I97.2</w:t>
            </w:r>
            <w:r w:rsidRPr="00677129">
              <w:rPr>
                <w:rFonts w:eastAsiaTheme="minorHAnsi" w:cs="Arial"/>
                <w:kern w:val="0"/>
                <w:sz w:val="16"/>
                <w:szCs w:val="16"/>
              </w:rPr>
              <w:br/>
              <w:t>I89.0</w:t>
            </w:r>
          </w:p>
        </w:tc>
        <w:tc>
          <w:tcPr>
            <w:tcW w:w="593" w:type="dxa"/>
            <w:tcBorders>
              <w:top w:val="nil"/>
              <w:left w:val="nil"/>
              <w:bottom w:val="single" w:sz="4" w:space="0" w:color="auto"/>
              <w:right w:val="single" w:sz="4" w:space="0" w:color="auto"/>
            </w:tcBorders>
            <w:shd w:val="clear" w:color="auto" w:fill="auto"/>
            <w:noWrap/>
            <w:vAlign w:val="center"/>
            <w:hideMark/>
          </w:tcPr>
          <w:p w14:paraId="1785E6C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lastRenderedPageBreak/>
              <w:t>C</w:t>
            </w:r>
          </w:p>
        </w:tc>
        <w:tc>
          <w:tcPr>
            <w:tcW w:w="992" w:type="dxa"/>
            <w:tcBorders>
              <w:top w:val="nil"/>
              <w:left w:val="nil"/>
              <w:bottom w:val="single" w:sz="4" w:space="0" w:color="auto"/>
              <w:right w:val="single" w:sz="4" w:space="0" w:color="auto"/>
            </w:tcBorders>
            <w:shd w:val="clear" w:color="auto" w:fill="auto"/>
            <w:noWrap/>
            <w:vAlign w:val="center"/>
            <w:hideMark/>
          </w:tcPr>
          <w:p w14:paraId="06F23AC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vAlign w:val="center"/>
            <w:hideMark/>
          </w:tcPr>
          <w:p w14:paraId="15C5B4C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c>
          <w:tcPr>
            <w:tcW w:w="770" w:type="dxa"/>
            <w:tcBorders>
              <w:top w:val="nil"/>
              <w:left w:val="nil"/>
              <w:bottom w:val="single" w:sz="4" w:space="0" w:color="auto"/>
              <w:right w:val="single" w:sz="4" w:space="0" w:color="auto"/>
            </w:tcBorders>
            <w:shd w:val="clear" w:color="auto" w:fill="auto"/>
            <w:noWrap/>
            <w:vAlign w:val="center"/>
            <w:hideMark/>
          </w:tcPr>
          <w:p w14:paraId="5CB4A03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R6</w:t>
            </w:r>
          </w:p>
        </w:tc>
        <w:tc>
          <w:tcPr>
            <w:tcW w:w="2835" w:type="dxa"/>
            <w:tcBorders>
              <w:top w:val="nil"/>
              <w:left w:val="nil"/>
              <w:bottom w:val="single" w:sz="4" w:space="0" w:color="auto"/>
              <w:right w:val="single" w:sz="4" w:space="0" w:color="auto"/>
            </w:tcBorders>
            <w:shd w:val="clear" w:color="auto" w:fill="auto"/>
            <w:vAlign w:val="center"/>
            <w:hideMark/>
          </w:tcPr>
          <w:p w14:paraId="18723B3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may be considered to improve pain symptoms for patients with breast cancer.</w:t>
            </w:r>
          </w:p>
        </w:tc>
        <w:tc>
          <w:tcPr>
            <w:tcW w:w="5389" w:type="dxa"/>
            <w:tcBorders>
              <w:top w:val="nil"/>
              <w:left w:val="nil"/>
              <w:bottom w:val="single" w:sz="4" w:space="0" w:color="auto"/>
              <w:right w:val="single" w:sz="4" w:space="0" w:color="auto"/>
            </w:tcBorders>
            <w:shd w:val="clear" w:color="auto" w:fill="auto"/>
            <w:vAlign w:val="center"/>
            <w:hideMark/>
          </w:tcPr>
          <w:p w14:paraId="715758E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Cases of breast cancer pain should be managed according to National Comprehensive Cancer Network guidelines. Acupuncture may additionally be considered in cancer pain sites.</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BVP may be considered with Ashi points (阿是穴) and nerves related to the pain area in breast cancer pain.</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 xml:space="preserve">Bogmo points (腹募穴), Baesu points (背兪穴) and Ashi points </w:t>
            </w:r>
            <w:r w:rsidRPr="00677129">
              <w:rPr>
                <w:rFonts w:eastAsiaTheme="minorHAnsi" w:cs="굴림"/>
                <w:kern w:val="0"/>
                <w:sz w:val="16"/>
                <w:szCs w:val="16"/>
              </w:rPr>
              <w:lastRenderedPageBreak/>
              <w:t>(阿是穴) may be considered in cancer pain.</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BVP at EX-LE10, and EX-UE9 may be considered in pain caused by peripheral neuropathy during chemotherapy.</w:t>
            </w:r>
          </w:p>
        </w:tc>
      </w:tr>
      <w:tr w:rsidR="00C3160B" w:rsidRPr="00677129" w14:paraId="41280C46" w14:textId="77777777" w:rsidTr="00503F5C">
        <w:trPr>
          <w:trHeight w:val="693"/>
        </w:trPr>
        <w:tc>
          <w:tcPr>
            <w:tcW w:w="1413" w:type="dxa"/>
            <w:vMerge w:val="restart"/>
            <w:tcBorders>
              <w:top w:val="nil"/>
              <w:left w:val="single" w:sz="4" w:space="0" w:color="auto"/>
              <w:right w:val="single" w:sz="4" w:space="0" w:color="auto"/>
            </w:tcBorders>
            <w:shd w:val="clear" w:color="auto" w:fill="auto"/>
            <w:vAlign w:val="center"/>
            <w:hideMark/>
          </w:tcPr>
          <w:p w14:paraId="403B4754"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Lumbar disc herniation </w:t>
            </w:r>
            <w:r w:rsidRPr="00677129">
              <w:rPr>
                <w:rFonts w:eastAsiaTheme="minorHAnsi" w:cs="굴림"/>
                <w:noProof/>
                <w:kern w:val="0"/>
                <w:sz w:val="16"/>
                <w:szCs w:val="16"/>
              </w:rPr>
              <w:t>[250]</w:t>
            </w:r>
            <w:r w:rsidRPr="00677129">
              <w:rPr>
                <w:rFonts w:eastAsiaTheme="minorHAnsi" w:cs="굴림"/>
                <w:kern w:val="0"/>
                <w:sz w:val="16"/>
                <w:szCs w:val="16"/>
              </w:rPr>
              <w:t xml:space="preserve"> </w:t>
            </w:r>
          </w:p>
        </w:tc>
        <w:tc>
          <w:tcPr>
            <w:tcW w:w="709" w:type="dxa"/>
            <w:vMerge w:val="restart"/>
            <w:tcBorders>
              <w:top w:val="nil"/>
              <w:left w:val="nil"/>
              <w:right w:val="single" w:sz="4" w:space="0" w:color="auto"/>
            </w:tcBorders>
            <w:shd w:val="clear" w:color="auto" w:fill="auto"/>
            <w:noWrap/>
            <w:vAlign w:val="center"/>
            <w:hideMark/>
          </w:tcPr>
          <w:p w14:paraId="3D2C260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M51</w:t>
            </w:r>
          </w:p>
        </w:tc>
        <w:tc>
          <w:tcPr>
            <w:tcW w:w="1391" w:type="dxa"/>
            <w:vMerge w:val="restart"/>
            <w:tcBorders>
              <w:top w:val="nil"/>
              <w:left w:val="nil"/>
              <w:right w:val="single" w:sz="4" w:space="0" w:color="auto"/>
            </w:tcBorders>
            <w:shd w:val="clear" w:color="auto" w:fill="auto"/>
            <w:noWrap/>
            <w:vAlign w:val="center"/>
            <w:hideMark/>
          </w:tcPr>
          <w:p w14:paraId="61BAA89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50E2737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1A75329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1D229CD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53E73FE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R10</w:t>
            </w:r>
          </w:p>
        </w:tc>
        <w:tc>
          <w:tcPr>
            <w:tcW w:w="2835" w:type="dxa"/>
            <w:tcBorders>
              <w:top w:val="nil"/>
              <w:left w:val="nil"/>
              <w:bottom w:val="single" w:sz="4" w:space="0" w:color="auto"/>
              <w:right w:val="single" w:sz="4" w:space="0" w:color="auto"/>
            </w:tcBorders>
            <w:shd w:val="clear" w:color="auto" w:fill="auto"/>
            <w:vAlign w:val="center"/>
            <w:hideMark/>
          </w:tcPr>
          <w:p w14:paraId="698BD81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combined with usual care should be considered for overall symptoms of lumbar intervertebral disc herniation in adults.</w:t>
            </w:r>
          </w:p>
        </w:tc>
        <w:tc>
          <w:tcPr>
            <w:tcW w:w="5389" w:type="dxa"/>
            <w:tcBorders>
              <w:top w:val="nil"/>
              <w:left w:val="nil"/>
              <w:bottom w:val="single" w:sz="4" w:space="0" w:color="auto"/>
              <w:right w:val="single" w:sz="4" w:space="0" w:color="auto"/>
            </w:tcBorders>
            <w:shd w:val="clear" w:color="auto" w:fill="auto"/>
            <w:vAlign w:val="center"/>
            <w:hideMark/>
          </w:tcPr>
          <w:p w14:paraId="34EE9DC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Pharmacopuncture combined with acupuncture, Chuna or integrative Korean medicine treatment may be considered to improve effectiveness.</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BVP may be considered for lumbar intervertebral disc herniation, and the dose and concentration should be increased gradually after confirming negative adverse reaction response.</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EX-B2, Governor Vessel (GV) acupoints, and Ashi points may be considered for pharmacopuncture.</w:t>
            </w:r>
          </w:p>
        </w:tc>
      </w:tr>
      <w:tr w:rsidR="00C3160B" w:rsidRPr="00677129" w14:paraId="2FF87C84" w14:textId="77777777" w:rsidTr="00503F5C">
        <w:trPr>
          <w:trHeight w:val="693"/>
        </w:trPr>
        <w:tc>
          <w:tcPr>
            <w:tcW w:w="1413" w:type="dxa"/>
            <w:vMerge/>
            <w:tcBorders>
              <w:left w:val="single" w:sz="4" w:space="0" w:color="auto"/>
              <w:right w:val="single" w:sz="4" w:space="0" w:color="auto"/>
            </w:tcBorders>
            <w:shd w:val="clear" w:color="auto" w:fill="auto"/>
            <w:vAlign w:val="center"/>
          </w:tcPr>
          <w:p w14:paraId="386BB49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right w:val="single" w:sz="4" w:space="0" w:color="auto"/>
            </w:tcBorders>
            <w:shd w:val="clear" w:color="auto" w:fill="auto"/>
            <w:noWrap/>
            <w:vAlign w:val="center"/>
          </w:tcPr>
          <w:p w14:paraId="16FCED6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tcPr>
          <w:p w14:paraId="002CB11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4D92479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tcPr>
          <w:p w14:paraId="7FD191A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tcPr>
          <w:p w14:paraId="25CE5A9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tcPr>
          <w:p w14:paraId="787603E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R13</w:t>
            </w:r>
          </w:p>
        </w:tc>
        <w:tc>
          <w:tcPr>
            <w:tcW w:w="2835" w:type="dxa"/>
            <w:tcBorders>
              <w:top w:val="nil"/>
              <w:left w:val="nil"/>
              <w:bottom w:val="single" w:sz="4" w:space="0" w:color="auto"/>
              <w:right w:val="single" w:sz="4" w:space="0" w:color="auto"/>
            </w:tcBorders>
            <w:shd w:val="clear" w:color="auto" w:fill="auto"/>
          </w:tcPr>
          <w:p w14:paraId="6281C0B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sz w:val="16"/>
              </w:rPr>
              <w:t>Thread embedding should be considered in adults to improve overall symptoms of lumbar disc herniation.</w:t>
            </w:r>
          </w:p>
        </w:tc>
        <w:tc>
          <w:tcPr>
            <w:tcW w:w="5389" w:type="dxa"/>
            <w:tcBorders>
              <w:top w:val="nil"/>
              <w:left w:val="nil"/>
              <w:bottom w:val="single" w:sz="4" w:space="0" w:color="auto"/>
              <w:right w:val="single" w:sz="4" w:space="0" w:color="auto"/>
            </w:tcBorders>
            <w:shd w:val="clear" w:color="auto" w:fill="auto"/>
            <w:vAlign w:val="center"/>
          </w:tcPr>
          <w:p w14:paraId="26CA0A4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hint="eastAsia"/>
                <w:sz w:val="16"/>
              </w:rPr>
              <w:t>•</w:t>
            </w:r>
            <w:r w:rsidRPr="00677129">
              <w:rPr>
                <w:rFonts w:ascii="맑은 고딕" w:eastAsia="맑은 고딕" w:hAnsi="맑은 고딕"/>
                <w:sz w:val="16"/>
              </w:rPr>
              <w:t>EX-B2, acupoints of Governor Vessel and Bladder meridian, and Ashi points of the lumbar region may be primarily considered, and acupoints of Bladder and Gallbladder meridians of the hip and legs may be considered depending on radiating pain region.</w:t>
            </w:r>
            <w:r w:rsidRPr="00677129">
              <w:rPr>
                <w:rFonts w:ascii="맑은 고딕" w:eastAsia="맑은 고딕" w:hAnsi="맑은 고딕"/>
                <w:sz w:val="16"/>
              </w:rPr>
              <w:br/>
            </w:r>
            <w:r w:rsidRPr="00677129">
              <w:rPr>
                <w:rFonts w:ascii="맑은 고딕" w:eastAsia="맑은 고딕" w:hAnsi="맑은 고딕" w:hint="eastAsia"/>
                <w:sz w:val="16"/>
              </w:rPr>
              <w:t>•</w:t>
            </w:r>
            <w:r w:rsidRPr="00677129">
              <w:rPr>
                <w:rFonts w:ascii="맑은 고딕" w:eastAsia="맑은 고딕" w:hAnsi="맑은 고딕"/>
                <w:sz w:val="16"/>
              </w:rPr>
              <w:t>In repeated treatment of thread embedding for lumbar disc herniation, an interval of 1-2 weeks between treatments can be considered.</w:t>
            </w:r>
          </w:p>
        </w:tc>
      </w:tr>
      <w:tr w:rsidR="00C3160B" w:rsidRPr="00677129" w14:paraId="3874E411" w14:textId="77777777" w:rsidTr="00503F5C">
        <w:trPr>
          <w:trHeight w:val="693"/>
        </w:trPr>
        <w:tc>
          <w:tcPr>
            <w:tcW w:w="1413" w:type="dxa"/>
            <w:vMerge/>
            <w:tcBorders>
              <w:left w:val="single" w:sz="4" w:space="0" w:color="auto"/>
              <w:bottom w:val="single" w:sz="4" w:space="0" w:color="auto"/>
              <w:right w:val="single" w:sz="4" w:space="0" w:color="auto"/>
            </w:tcBorders>
            <w:shd w:val="clear" w:color="auto" w:fill="auto"/>
            <w:vAlign w:val="center"/>
          </w:tcPr>
          <w:p w14:paraId="6ACD951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bottom w:val="single" w:sz="4" w:space="0" w:color="auto"/>
              <w:right w:val="single" w:sz="4" w:space="0" w:color="auto"/>
            </w:tcBorders>
            <w:shd w:val="clear" w:color="auto" w:fill="auto"/>
            <w:noWrap/>
            <w:vAlign w:val="center"/>
          </w:tcPr>
          <w:p w14:paraId="6BDC811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1391" w:type="dxa"/>
            <w:vMerge/>
            <w:tcBorders>
              <w:left w:val="nil"/>
              <w:bottom w:val="single" w:sz="4" w:space="0" w:color="auto"/>
              <w:right w:val="single" w:sz="4" w:space="0" w:color="auto"/>
            </w:tcBorders>
            <w:shd w:val="clear" w:color="auto" w:fill="auto"/>
            <w:noWrap/>
            <w:vAlign w:val="center"/>
          </w:tcPr>
          <w:p w14:paraId="0551605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1DE9D5B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tcPr>
          <w:p w14:paraId="2EB91E8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tcPr>
          <w:p w14:paraId="0ED518B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tcPr>
          <w:p w14:paraId="20218E4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R14</w:t>
            </w:r>
          </w:p>
        </w:tc>
        <w:tc>
          <w:tcPr>
            <w:tcW w:w="2835" w:type="dxa"/>
            <w:tcBorders>
              <w:top w:val="nil"/>
              <w:left w:val="nil"/>
              <w:bottom w:val="single" w:sz="4" w:space="0" w:color="auto"/>
              <w:right w:val="single" w:sz="4" w:space="0" w:color="auto"/>
            </w:tcBorders>
            <w:shd w:val="clear" w:color="auto" w:fill="auto"/>
          </w:tcPr>
          <w:p w14:paraId="425D02C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sz w:val="16"/>
              </w:rPr>
              <w:t>Thread embedding combined with usual care should be considered in adults to improve overall symptoms of lumbar disc herniation.</w:t>
            </w:r>
          </w:p>
        </w:tc>
        <w:tc>
          <w:tcPr>
            <w:tcW w:w="5389" w:type="dxa"/>
            <w:tcBorders>
              <w:top w:val="nil"/>
              <w:left w:val="nil"/>
              <w:bottom w:val="single" w:sz="4" w:space="0" w:color="auto"/>
              <w:right w:val="single" w:sz="4" w:space="0" w:color="auto"/>
            </w:tcBorders>
            <w:shd w:val="clear" w:color="auto" w:fill="auto"/>
            <w:vAlign w:val="center"/>
          </w:tcPr>
          <w:p w14:paraId="054162B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Thread embedding combined with electroacupuncture at the same or similar acupoints may be used to improve effectiveness.</w:t>
            </w:r>
          </w:p>
        </w:tc>
      </w:tr>
      <w:tr w:rsidR="00C3160B" w:rsidRPr="00677129" w14:paraId="3F9EA098" w14:textId="77777777" w:rsidTr="00503F5C">
        <w:trPr>
          <w:trHeight w:val="975"/>
        </w:trPr>
        <w:tc>
          <w:tcPr>
            <w:tcW w:w="1413" w:type="dxa"/>
            <w:vMerge w:val="restart"/>
            <w:tcBorders>
              <w:top w:val="nil"/>
              <w:left w:val="single" w:sz="4" w:space="0" w:color="auto"/>
              <w:right w:val="single" w:sz="4" w:space="0" w:color="auto"/>
            </w:tcBorders>
            <w:shd w:val="clear" w:color="auto" w:fill="auto"/>
            <w:vAlign w:val="center"/>
            <w:hideMark/>
          </w:tcPr>
          <w:p w14:paraId="775E34FE"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Facial palsy </w:t>
            </w:r>
            <w:r w:rsidRPr="00677129">
              <w:rPr>
                <w:rFonts w:eastAsiaTheme="minorHAnsi" w:cs="굴림"/>
                <w:noProof/>
                <w:kern w:val="0"/>
                <w:sz w:val="16"/>
                <w:szCs w:val="16"/>
              </w:rPr>
              <w:t>[251]</w:t>
            </w:r>
          </w:p>
        </w:tc>
        <w:tc>
          <w:tcPr>
            <w:tcW w:w="709" w:type="dxa"/>
            <w:vMerge w:val="restart"/>
            <w:tcBorders>
              <w:top w:val="nil"/>
              <w:left w:val="single" w:sz="4" w:space="0" w:color="auto"/>
              <w:right w:val="single" w:sz="4" w:space="0" w:color="auto"/>
            </w:tcBorders>
            <w:shd w:val="clear" w:color="auto" w:fill="auto"/>
            <w:noWrap/>
            <w:vAlign w:val="center"/>
            <w:hideMark/>
          </w:tcPr>
          <w:p w14:paraId="7423E5C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G510</w:t>
            </w:r>
          </w:p>
        </w:tc>
        <w:tc>
          <w:tcPr>
            <w:tcW w:w="1391" w:type="dxa"/>
            <w:vMerge w:val="restart"/>
            <w:tcBorders>
              <w:top w:val="nil"/>
              <w:left w:val="nil"/>
              <w:right w:val="single" w:sz="4" w:space="0" w:color="auto"/>
            </w:tcBorders>
            <w:shd w:val="clear" w:color="auto" w:fill="auto"/>
            <w:noWrap/>
            <w:vAlign w:val="center"/>
            <w:hideMark/>
          </w:tcPr>
          <w:p w14:paraId="2033576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6CAD600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524A340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03B9D23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0AC28F9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R19</w:t>
            </w:r>
          </w:p>
        </w:tc>
        <w:tc>
          <w:tcPr>
            <w:tcW w:w="2835" w:type="dxa"/>
            <w:tcBorders>
              <w:top w:val="nil"/>
              <w:left w:val="nil"/>
              <w:bottom w:val="single" w:sz="4" w:space="0" w:color="auto"/>
              <w:right w:val="single" w:sz="4" w:space="0" w:color="auto"/>
            </w:tcBorders>
            <w:shd w:val="clear" w:color="auto" w:fill="auto"/>
            <w:vAlign w:val="center"/>
            <w:hideMark/>
          </w:tcPr>
          <w:p w14:paraId="650BD7F1"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BVP may be considered over general acupuncture for facial palsy patients with delayed treatment response.</w:t>
            </w:r>
          </w:p>
        </w:tc>
        <w:tc>
          <w:tcPr>
            <w:tcW w:w="5389" w:type="dxa"/>
            <w:tcBorders>
              <w:top w:val="nil"/>
              <w:left w:val="nil"/>
              <w:bottom w:val="single" w:sz="4" w:space="0" w:color="auto"/>
              <w:right w:val="single" w:sz="4" w:space="0" w:color="auto"/>
            </w:tcBorders>
            <w:shd w:val="clear" w:color="auto" w:fill="auto"/>
            <w:noWrap/>
            <w:vAlign w:val="center"/>
            <w:hideMark/>
          </w:tcPr>
          <w:p w14:paraId="12681FF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2AEC663B" w14:textId="77777777" w:rsidTr="00503F5C">
        <w:trPr>
          <w:trHeight w:val="2700"/>
        </w:trPr>
        <w:tc>
          <w:tcPr>
            <w:tcW w:w="1413" w:type="dxa"/>
            <w:vMerge/>
            <w:tcBorders>
              <w:left w:val="single" w:sz="4" w:space="0" w:color="auto"/>
              <w:right w:val="single" w:sz="4" w:space="0" w:color="auto"/>
            </w:tcBorders>
            <w:vAlign w:val="center"/>
            <w:hideMark/>
          </w:tcPr>
          <w:p w14:paraId="4383AF9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2DF46C41"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hideMark/>
          </w:tcPr>
          <w:p w14:paraId="14E9D421" w14:textId="77777777" w:rsidR="00C3160B" w:rsidRPr="00677129" w:rsidRDefault="00C3160B" w:rsidP="00503F5C">
            <w:pPr>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697BB9A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4A8DEFF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noWrap/>
            <w:vAlign w:val="center"/>
            <w:hideMark/>
          </w:tcPr>
          <w:p w14:paraId="423BCEB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vAlign w:val="center"/>
            <w:hideMark/>
          </w:tcPr>
          <w:p w14:paraId="0B752EB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R20</w:t>
            </w:r>
          </w:p>
        </w:tc>
        <w:tc>
          <w:tcPr>
            <w:tcW w:w="2835" w:type="dxa"/>
            <w:tcBorders>
              <w:top w:val="nil"/>
              <w:left w:val="nil"/>
              <w:bottom w:val="single" w:sz="4" w:space="0" w:color="auto"/>
              <w:right w:val="single" w:sz="4" w:space="0" w:color="auto"/>
            </w:tcBorders>
            <w:shd w:val="clear" w:color="auto" w:fill="auto"/>
            <w:vAlign w:val="center"/>
            <w:hideMark/>
          </w:tcPr>
          <w:p w14:paraId="298E418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General Korean medicine treatments with BVP may be considered over general Korean medicine treatments alone for patients with idiopathic facial palsy.</w:t>
            </w:r>
          </w:p>
        </w:tc>
        <w:tc>
          <w:tcPr>
            <w:tcW w:w="5389" w:type="dxa"/>
            <w:tcBorders>
              <w:top w:val="nil"/>
              <w:left w:val="nil"/>
              <w:bottom w:val="single" w:sz="4" w:space="0" w:color="auto"/>
              <w:right w:val="single" w:sz="4" w:space="0" w:color="auto"/>
            </w:tcBorders>
            <w:shd w:val="clear" w:color="auto" w:fill="auto"/>
            <w:vAlign w:val="center"/>
            <w:hideMark/>
          </w:tcPr>
          <w:p w14:paraId="5175AFF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BVP shall be used based on the professional knowledge of Korean medicine doctors.</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A hypersensitivity skin test must be performed prior to administration of BVP.</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It is imperative to have professional knowledge and active countermeasures against hypersensitivity reactions and anaphylaxis when using BVP clinically.</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Acupoints such as GB14, SI18, LI20, ST4, ST6, and TE17 can be considered for BVP.</w:t>
            </w:r>
          </w:p>
        </w:tc>
      </w:tr>
      <w:tr w:rsidR="00C3160B" w:rsidRPr="00677129" w14:paraId="6FA3922E" w14:textId="77777777" w:rsidTr="00503F5C">
        <w:trPr>
          <w:trHeight w:val="58"/>
        </w:trPr>
        <w:tc>
          <w:tcPr>
            <w:tcW w:w="1413" w:type="dxa"/>
            <w:vMerge/>
            <w:tcBorders>
              <w:left w:val="single" w:sz="4" w:space="0" w:color="auto"/>
              <w:right w:val="single" w:sz="4" w:space="0" w:color="auto"/>
            </w:tcBorders>
            <w:vAlign w:val="center"/>
            <w:hideMark/>
          </w:tcPr>
          <w:p w14:paraId="4A1AB48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7D8DA49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hideMark/>
          </w:tcPr>
          <w:p w14:paraId="3DF04278" w14:textId="77777777" w:rsidR="00C3160B" w:rsidRPr="00677129" w:rsidRDefault="00C3160B" w:rsidP="00503F5C">
            <w:pPr>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4532DB1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4B0D12D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4F97E4F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1137E06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R21</w:t>
            </w:r>
          </w:p>
        </w:tc>
        <w:tc>
          <w:tcPr>
            <w:tcW w:w="2835" w:type="dxa"/>
            <w:tcBorders>
              <w:top w:val="nil"/>
              <w:left w:val="nil"/>
              <w:bottom w:val="single" w:sz="4" w:space="0" w:color="auto"/>
              <w:right w:val="single" w:sz="4" w:space="0" w:color="auto"/>
            </w:tcBorders>
            <w:shd w:val="clear" w:color="auto" w:fill="auto"/>
            <w:vAlign w:val="center"/>
            <w:hideMark/>
          </w:tcPr>
          <w:p w14:paraId="27A88EE2" w14:textId="77777777" w:rsidR="00C3160B" w:rsidRPr="00677129" w:rsidRDefault="00C3160B" w:rsidP="00D11D22">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General Korean medicine treatments with HP</w:t>
            </w:r>
            <w:r w:rsidR="00D11D22" w:rsidRPr="00677129">
              <w:rPr>
                <w:rFonts w:eastAsiaTheme="minorHAnsi" w:cs="굴림"/>
                <w:kern w:val="0"/>
                <w:sz w:val="16"/>
                <w:szCs w:val="16"/>
              </w:rPr>
              <w:t>P</w:t>
            </w:r>
            <w:r w:rsidRPr="00677129">
              <w:rPr>
                <w:rFonts w:eastAsiaTheme="minorHAnsi" w:cs="굴림"/>
                <w:kern w:val="0"/>
                <w:sz w:val="16"/>
                <w:szCs w:val="16"/>
              </w:rPr>
              <w:t xml:space="preserve"> may be considered over general Korean medicine treatments alone for patients with idiopathic facial palsy.</w:t>
            </w:r>
          </w:p>
        </w:tc>
        <w:tc>
          <w:tcPr>
            <w:tcW w:w="5389" w:type="dxa"/>
            <w:tcBorders>
              <w:top w:val="nil"/>
              <w:left w:val="nil"/>
              <w:bottom w:val="single" w:sz="4" w:space="0" w:color="auto"/>
              <w:right w:val="single" w:sz="4" w:space="0" w:color="auto"/>
            </w:tcBorders>
            <w:shd w:val="clear" w:color="auto" w:fill="auto"/>
            <w:noWrap/>
            <w:vAlign w:val="center"/>
            <w:hideMark/>
          </w:tcPr>
          <w:p w14:paraId="087E482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48A2E1AD" w14:textId="77777777" w:rsidTr="00503F5C">
        <w:trPr>
          <w:trHeight w:val="619"/>
        </w:trPr>
        <w:tc>
          <w:tcPr>
            <w:tcW w:w="1413" w:type="dxa"/>
            <w:vMerge/>
            <w:tcBorders>
              <w:left w:val="single" w:sz="4" w:space="0" w:color="auto"/>
              <w:right w:val="single" w:sz="4" w:space="0" w:color="auto"/>
            </w:tcBorders>
            <w:vAlign w:val="center"/>
            <w:hideMark/>
          </w:tcPr>
          <w:p w14:paraId="712BD28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3937E9B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hideMark/>
          </w:tcPr>
          <w:p w14:paraId="310D201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5F95D93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12BA12C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076F3E4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51B5D9E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R22</w:t>
            </w:r>
          </w:p>
        </w:tc>
        <w:tc>
          <w:tcPr>
            <w:tcW w:w="2835" w:type="dxa"/>
            <w:tcBorders>
              <w:top w:val="nil"/>
              <w:left w:val="nil"/>
              <w:bottom w:val="single" w:sz="4" w:space="0" w:color="auto"/>
              <w:right w:val="single" w:sz="4" w:space="0" w:color="auto"/>
            </w:tcBorders>
            <w:shd w:val="clear" w:color="auto" w:fill="auto"/>
            <w:vAlign w:val="center"/>
            <w:hideMark/>
          </w:tcPr>
          <w:p w14:paraId="48763DA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General Korean medicine treatments along with pharmacopuncture may be considered over general Korean medicine treatments alone for idiopathic facial palsy patients with post-auricular pain.</w:t>
            </w:r>
          </w:p>
        </w:tc>
        <w:tc>
          <w:tcPr>
            <w:tcW w:w="5389" w:type="dxa"/>
            <w:tcBorders>
              <w:top w:val="nil"/>
              <w:left w:val="nil"/>
              <w:bottom w:val="single" w:sz="4" w:space="0" w:color="auto"/>
              <w:right w:val="single" w:sz="4" w:space="0" w:color="auto"/>
            </w:tcBorders>
            <w:shd w:val="clear" w:color="auto" w:fill="auto"/>
            <w:noWrap/>
            <w:vAlign w:val="center"/>
            <w:hideMark/>
          </w:tcPr>
          <w:p w14:paraId="7B28005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6B2D7881" w14:textId="77777777" w:rsidTr="00503F5C">
        <w:trPr>
          <w:trHeight w:val="617"/>
        </w:trPr>
        <w:tc>
          <w:tcPr>
            <w:tcW w:w="1413" w:type="dxa"/>
            <w:vMerge/>
            <w:tcBorders>
              <w:left w:val="single" w:sz="4" w:space="0" w:color="auto"/>
              <w:right w:val="single" w:sz="4" w:space="0" w:color="auto"/>
            </w:tcBorders>
            <w:vAlign w:val="center"/>
          </w:tcPr>
          <w:p w14:paraId="2BB8874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tcPr>
          <w:p w14:paraId="612AC26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right w:val="single" w:sz="4" w:space="0" w:color="auto"/>
            </w:tcBorders>
            <w:shd w:val="clear" w:color="auto" w:fill="auto"/>
            <w:noWrap/>
            <w:vAlign w:val="center"/>
          </w:tcPr>
          <w:p w14:paraId="4070BCD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400857C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C</w:t>
            </w:r>
          </w:p>
        </w:tc>
        <w:tc>
          <w:tcPr>
            <w:tcW w:w="992" w:type="dxa"/>
            <w:tcBorders>
              <w:top w:val="nil"/>
              <w:left w:val="nil"/>
              <w:bottom w:val="single" w:sz="4" w:space="0" w:color="auto"/>
              <w:right w:val="single" w:sz="4" w:space="0" w:color="auto"/>
            </w:tcBorders>
            <w:shd w:val="clear" w:color="auto" w:fill="auto"/>
            <w:noWrap/>
            <w:vAlign w:val="center"/>
          </w:tcPr>
          <w:p w14:paraId="1B1C031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Low</w:t>
            </w:r>
          </w:p>
        </w:tc>
        <w:tc>
          <w:tcPr>
            <w:tcW w:w="1357" w:type="dxa"/>
            <w:tcBorders>
              <w:top w:val="nil"/>
              <w:left w:val="nil"/>
              <w:bottom w:val="single" w:sz="4" w:space="0" w:color="auto"/>
              <w:right w:val="single" w:sz="4" w:space="0" w:color="auto"/>
            </w:tcBorders>
            <w:shd w:val="clear" w:color="auto" w:fill="auto"/>
            <w:noWrap/>
            <w:vAlign w:val="center"/>
          </w:tcPr>
          <w:p w14:paraId="1CAFAA7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Add-on</w:t>
            </w:r>
          </w:p>
        </w:tc>
        <w:tc>
          <w:tcPr>
            <w:tcW w:w="770" w:type="dxa"/>
            <w:tcBorders>
              <w:top w:val="nil"/>
              <w:left w:val="nil"/>
              <w:bottom w:val="single" w:sz="4" w:space="0" w:color="auto"/>
              <w:right w:val="single" w:sz="4" w:space="0" w:color="auto"/>
            </w:tcBorders>
            <w:shd w:val="clear" w:color="auto" w:fill="auto"/>
            <w:noWrap/>
            <w:vAlign w:val="center"/>
          </w:tcPr>
          <w:p w14:paraId="1A2AEBD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R23</w:t>
            </w:r>
          </w:p>
        </w:tc>
        <w:tc>
          <w:tcPr>
            <w:tcW w:w="2835" w:type="dxa"/>
            <w:tcBorders>
              <w:top w:val="nil"/>
              <w:left w:val="nil"/>
              <w:bottom w:val="single" w:sz="4" w:space="0" w:color="auto"/>
              <w:right w:val="single" w:sz="4" w:space="0" w:color="auto"/>
            </w:tcBorders>
            <w:shd w:val="clear" w:color="auto" w:fill="auto"/>
          </w:tcPr>
          <w:p w14:paraId="7BA6B72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sz w:val="16"/>
              </w:rPr>
              <w:t>General Korean medicinal treatments* combined with thread embedding may be considered in patients to improve facial palsy symptoms of idiopathic facial palsy over general Korean medicinal treatments* alone.</w:t>
            </w:r>
          </w:p>
        </w:tc>
        <w:tc>
          <w:tcPr>
            <w:tcW w:w="5389" w:type="dxa"/>
            <w:tcBorders>
              <w:top w:val="nil"/>
              <w:left w:val="nil"/>
              <w:bottom w:val="single" w:sz="4" w:space="0" w:color="auto"/>
              <w:right w:val="single" w:sz="4" w:space="0" w:color="auto"/>
            </w:tcBorders>
            <w:shd w:val="clear" w:color="auto" w:fill="auto"/>
            <w:noWrap/>
            <w:vAlign w:val="center"/>
          </w:tcPr>
          <w:p w14:paraId="45CD2C6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Patients should be able to decide whether to receive thread embedding through prior explanation as it can incur post-treatment pain, discomfort caused by edema, bruising, and feeling of irritation caused by foreign matter.</w:t>
            </w:r>
          </w:p>
        </w:tc>
      </w:tr>
      <w:tr w:rsidR="00C3160B" w:rsidRPr="00677129" w14:paraId="46F69ADF" w14:textId="77777777" w:rsidTr="00503F5C">
        <w:trPr>
          <w:trHeight w:val="617"/>
        </w:trPr>
        <w:tc>
          <w:tcPr>
            <w:tcW w:w="1413" w:type="dxa"/>
            <w:vMerge/>
            <w:tcBorders>
              <w:left w:val="single" w:sz="4" w:space="0" w:color="auto"/>
              <w:bottom w:val="single" w:sz="4" w:space="0" w:color="auto"/>
              <w:right w:val="single" w:sz="4" w:space="0" w:color="auto"/>
            </w:tcBorders>
            <w:vAlign w:val="center"/>
          </w:tcPr>
          <w:p w14:paraId="4A74EE3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bottom w:val="single" w:sz="4" w:space="0" w:color="auto"/>
              <w:right w:val="single" w:sz="4" w:space="0" w:color="auto"/>
            </w:tcBorders>
            <w:vAlign w:val="center"/>
          </w:tcPr>
          <w:p w14:paraId="02E2951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left w:val="nil"/>
              <w:bottom w:val="single" w:sz="4" w:space="0" w:color="auto"/>
              <w:right w:val="single" w:sz="4" w:space="0" w:color="auto"/>
            </w:tcBorders>
            <w:shd w:val="clear" w:color="auto" w:fill="auto"/>
            <w:noWrap/>
            <w:vAlign w:val="center"/>
          </w:tcPr>
          <w:p w14:paraId="497D305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62B3ABC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B</w:t>
            </w:r>
          </w:p>
        </w:tc>
        <w:tc>
          <w:tcPr>
            <w:tcW w:w="992" w:type="dxa"/>
            <w:tcBorders>
              <w:top w:val="nil"/>
              <w:left w:val="nil"/>
              <w:bottom w:val="single" w:sz="4" w:space="0" w:color="auto"/>
              <w:right w:val="single" w:sz="4" w:space="0" w:color="auto"/>
            </w:tcBorders>
            <w:shd w:val="clear" w:color="auto" w:fill="auto"/>
            <w:noWrap/>
            <w:vAlign w:val="center"/>
          </w:tcPr>
          <w:p w14:paraId="21D1068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Moderate</w:t>
            </w:r>
          </w:p>
        </w:tc>
        <w:tc>
          <w:tcPr>
            <w:tcW w:w="1357" w:type="dxa"/>
            <w:tcBorders>
              <w:top w:val="nil"/>
              <w:left w:val="nil"/>
              <w:bottom w:val="single" w:sz="4" w:space="0" w:color="auto"/>
              <w:right w:val="single" w:sz="4" w:space="0" w:color="auto"/>
            </w:tcBorders>
            <w:shd w:val="clear" w:color="auto" w:fill="auto"/>
            <w:noWrap/>
            <w:vAlign w:val="center"/>
          </w:tcPr>
          <w:p w14:paraId="6AF3FC5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Add-on</w:t>
            </w:r>
          </w:p>
        </w:tc>
        <w:tc>
          <w:tcPr>
            <w:tcW w:w="770" w:type="dxa"/>
            <w:tcBorders>
              <w:top w:val="nil"/>
              <w:left w:val="nil"/>
              <w:bottom w:val="single" w:sz="4" w:space="0" w:color="auto"/>
              <w:right w:val="single" w:sz="4" w:space="0" w:color="auto"/>
            </w:tcBorders>
            <w:shd w:val="clear" w:color="auto" w:fill="auto"/>
            <w:noWrap/>
            <w:vAlign w:val="center"/>
          </w:tcPr>
          <w:p w14:paraId="2D25C37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R24</w:t>
            </w:r>
          </w:p>
        </w:tc>
        <w:tc>
          <w:tcPr>
            <w:tcW w:w="2835" w:type="dxa"/>
            <w:tcBorders>
              <w:top w:val="nil"/>
              <w:left w:val="nil"/>
              <w:bottom w:val="single" w:sz="4" w:space="0" w:color="auto"/>
              <w:right w:val="single" w:sz="4" w:space="0" w:color="auto"/>
            </w:tcBorders>
            <w:shd w:val="clear" w:color="auto" w:fill="auto"/>
          </w:tcPr>
          <w:p w14:paraId="1CC8AF4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sz w:val="16"/>
              </w:rPr>
              <w:t>When 3+ months after onset of facial palsy have passed and general treatment does not show clear improvement, general Korean medicine treatments* combined with thread embedding may be considered over general Korean medicine treatments* alone.</w:t>
            </w:r>
          </w:p>
        </w:tc>
        <w:tc>
          <w:tcPr>
            <w:tcW w:w="5389" w:type="dxa"/>
            <w:tcBorders>
              <w:top w:val="nil"/>
              <w:left w:val="nil"/>
              <w:bottom w:val="single" w:sz="4" w:space="0" w:color="auto"/>
              <w:right w:val="single" w:sz="4" w:space="0" w:color="auto"/>
            </w:tcBorders>
            <w:shd w:val="clear" w:color="auto" w:fill="auto"/>
            <w:noWrap/>
            <w:vAlign w:val="center"/>
          </w:tcPr>
          <w:p w14:paraId="59F92B1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r>
      <w:tr w:rsidR="00C3160B" w:rsidRPr="00677129" w14:paraId="60E52EC2" w14:textId="77777777" w:rsidTr="00CF12AC">
        <w:trPr>
          <w:trHeight w:val="132"/>
        </w:trPr>
        <w:tc>
          <w:tcPr>
            <w:tcW w:w="1413" w:type="dxa"/>
            <w:vMerge w:val="restart"/>
            <w:tcBorders>
              <w:top w:val="nil"/>
              <w:left w:val="single" w:sz="4" w:space="0" w:color="auto"/>
              <w:right w:val="single" w:sz="4" w:space="0" w:color="auto"/>
            </w:tcBorders>
            <w:shd w:val="clear" w:color="auto" w:fill="auto"/>
            <w:vAlign w:val="center"/>
            <w:hideMark/>
          </w:tcPr>
          <w:p w14:paraId="7DA03978"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Nonspecific chronic low back pain </w:t>
            </w:r>
            <w:r w:rsidRPr="00677129">
              <w:rPr>
                <w:rFonts w:eastAsiaTheme="minorHAnsi" w:cs="굴림"/>
                <w:noProof/>
                <w:kern w:val="0"/>
                <w:sz w:val="16"/>
                <w:szCs w:val="16"/>
              </w:rPr>
              <w:t>[252]</w:t>
            </w:r>
          </w:p>
        </w:tc>
        <w:tc>
          <w:tcPr>
            <w:tcW w:w="709" w:type="dxa"/>
            <w:vMerge w:val="restart"/>
            <w:tcBorders>
              <w:top w:val="nil"/>
              <w:left w:val="nil"/>
              <w:right w:val="single" w:sz="4" w:space="0" w:color="auto"/>
            </w:tcBorders>
            <w:shd w:val="clear" w:color="auto" w:fill="auto"/>
            <w:vAlign w:val="center"/>
            <w:hideMark/>
          </w:tcPr>
          <w:p w14:paraId="06C9B65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M545</w:t>
            </w:r>
            <w:r w:rsidRPr="00677129">
              <w:rPr>
                <w:rFonts w:eastAsiaTheme="minorHAnsi" w:cs="굴림"/>
                <w:kern w:val="0"/>
                <w:sz w:val="16"/>
                <w:szCs w:val="16"/>
              </w:rPr>
              <w:br/>
              <w:t>M5456</w:t>
            </w:r>
          </w:p>
        </w:tc>
        <w:tc>
          <w:tcPr>
            <w:tcW w:w="1391" w:type="dxa"/>
            <w:vMerge w:val="restart"/>
            <w:tcBorders>
              <w:top w:val="nil"/>
              <w:left w:val="nil"/>
              <w:right w:val="single" w:sz="4" w:space="0" w:color="auto"/>
            </w:tcBorders>
            <w:shd w:val="clear" w:color="auto" w:fill="auto"/>
            <w:vAlign w:val="center"/>
            <w:hideMark/>
          </w:tcPr>
          <w:p w14:paraId="03650A4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M5459</w:t>
            </w:r>
          </w:p>
        </w:tc>
        <w:tc>
          <w:tcPr>
            <w:tcW w:w="593" w:type="dxa"/>
            <w:tcBorders>
              <w:top w:val="nil"/>
              <w:left w:val="nil"/>
              <w:bottom w:val="single" w:sz="4" w:space="0" w:color="auto"/>
              <w:right w:val="single" w:sz="4" w:space="0" w:color="auto"/>
            </w:tcBorders>
            <w:shd w:val="clear" w:color="auto" w:fill="auto"/>
            <w:noWrap/>
            <w:vAlign w:val="center"/>
            <w:hideMark/>
          </w:tcPr>
          <w:p w14:paraId="564874D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34B6A87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vAlign w:val="center"/>
            <w:hideMark/>
          </w:tcPr>
          <w:p w14:paraId="5E6A4AC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2EC2A05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R13</w:t>
            </w:r>
          </w:p>
        </w:tc>
        <w:tc>
          <w:tcPr>
            <w:tcW w:w="2835" w:type="dxa"/>
            <w:tcBorders>
              <w:top w:val="nil"/>
              <w:left w:val="nil"/>
              <w:bottom w:val="single" w:sz="4" w:space="0" w:color="auto"/>
              <w:right w:val="single" w:sz="4" w:space="0" w:color="auto"/>
            </w:tcBorders>
            <w:shd w:val="clear" w:color="auto" w:fill="auto"/>
            <w:vAlign w:val="center"/>
            <w:hideMark/>
          </w:tcPr>
          <w:p w14:paraId="7B8CDA8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BVP should be considered to improve pain and function in adults with chronic nonspecific low back pain.</w:t>
            </w:r>
          </w:p>
        </w:tc>
        <w:tc>
          <w:tcPr>
            <w:tcW w:w="5389" w:type="dxa"/>
            <w:tcBorders>
              <w:top w:val="nil"/>
              <w:left w:val="nil"/>
              <w:bottom w:val="single" w:sz="4" w:space="0" w:color="auto"/>
              <w:right w:val="single" w:sz="4" w:space="0" w:color="auto"/>
            </w:tcBorders>
            <w:shd w:val="clear" w:color="auto" w:fill="auto"/>
            <w:vAlign w:val="center"/>
            <w:hideMark/>
          </w:tcPr>
          <w:p w14:paraId="65A75E9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A hypersensitivity skin test must be performed prior to BVP administration.</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Comparison of the effects of BVP with sweet BVP revealed that BVP should be considered first for functional improvement and pain, and sweet BVP may be considered first for reducing pruritus.</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The following can be considered when using BVP to improve pain and function for adults with nonspecific chronic low back pain.</w:t>
            </w:r>
            <w:r w:rsidRPr="00677129">
              <w:rPr>
                <w:rFonts w:eastAsiaTheme="minorHAnsi" w:cs="굴림"/>
                <w:kern w:val="0"/>
                <w:sz w:val="16"/>
                <w:szCs w:val="16"/>
              </w:rPr>
              <w:br/>
              <w:t>1. Acupoints: First, consider acupoints of the Governor Vessel, Bladder, and Gallbladder meridians. Typical acupoints include BL23, BL24, BL25, GB30, GV3, GV4, and GV5.</w:t>
            </w:r>
            <w:r w:rsidRPr="00677129">
              <w:rPr>
                <w:rFonts w:eastAsiaTheme="minorHAnsi" w:cs="굴림"/>
                <w:kern w:val="0"/>
                <w:sz w:val="16"/>
                <w:szCs w:val="16"/>
              </w:rPr>
              <w:br/>
            </w:r>
            <w:r w:rsidRPr="00677129">
              <w:rPr>
                <w:rFonts w:eastAsiaTheme="minorHAnsi" w:cs="굴림"/>
                <w:kern w:val="0"/>
                <w:sz w:val="16"/>
                <w:szCs w:val="16"/>
              </w:rPr>
              <w:lastRenderedPageBreak/>
              <w:t>2. Needling depth: 0.5-1.0 cm</w:t>
            </w:r>
            <w:r w:rsidRPr="00677129">
              <w:rPr>
                <w:rFonts w:eastAsiaTheme="minorHAnsi" w:cs="굴림"/>
                <w:kern w:val="0"/>
                <w:sz w:val="16"/>
                <w:szCs w:val="16"/>
              </w:rPr>
              <w:br/>
              <w:t>3. Treatment frequency: Twice/wk</w:t>
            </w:r>
            <w:r w:rsidRPr="00677129">
              <w:rPr>
                <w:rFonts w:eastAsiaTheme="minorHAnsi" w:cs="굴림"/>
                <w:kern w:val="0"/>
                <w:sz w:val="16"/>
                <w:szCs w:val="16"/>
              </w:rPr>
              <w:br/>
              <w:t>4. Bee venom concentration: 20,000:1</w:t>
            </w:r>
            <w:r w:rsidRPr="00677129">
              <w:rPr>
                <w:rFonts w:eastAsiaTheme="minorHAnsi" w:cs="굴림"/>
                <w:kern w:val="0"/>
                <w:sz w:val="16"/>
                <w:szCs w:val="16"/>
              </w:rPr>
              <w:br/>
              <w:t>5. Bee venom dose: After performing a hypersensitivity skin test with a single dose of 0.2 cc, an increase of 0.1-0.2 cc can be considered at each treatment session based on response (Maximum dose: 0.8-1.2 cc).</w:t>
            </w:r>
          </w:p>
        </w:tc>
      </w:tr>
      <w:tr w:rsidR="00C3160B" w:rsidRPr="00677129" w14:paraId="282F0C3B" w14:textId="77777777" w:rsidTr="00503F5C">
        <w:trPr>
          <w:trHeight w:val="1540"/>
        </w:trPr>
        <w:tc>
          <w:tcPr>
            <w:tcW w:w="1413" w:type="dxa"/>
            <w:vMerge/>
            <w:tcBorders>
              <w:left w:val="single" w:sz="4" w:space="0" w:color="auto"/>
              <w:right w:val="single" w:sz="4" w:space="0" w:color="auto"/>
            </w:tcBorders>
            <w:shd w:val="clear" w:color="auto" w:fill="auto"/>
            <w:vAlign w:val="center"/>
          </w:tcPr>
          <w:p w14:paraId="533FA92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right w:val="single" w:sz="4" w:space="0" w:color="auto"/>
            </w:tcBorders>
            <w:shd w:val="clear" w:color="auto" w:fill="auto"/>
            <w:vAlign w:val="center"/>
          </w:tcPr>
          <w:p w14:paraId="4C48635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1391" w:type="dxa"/>
            <w:vMerge/>
            <w:tcBorders>
              <w:left w:val="nil"/>
              <w:right w:val="single" w:sz="4" w:space="0" w:color="auto"/>
            </w:tcBorders>
            <w:shd w:val="clear" w:color="auto" w:fill="auto"/>
            <w:vAlign w:val="center"/>
          </w:tcPr>
          <w:p w14:paraId="10176F8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6E1E31A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B</w:t>
            </w:r>
          </w:p>
        </w:tc>
        <w:tc>
          <w:tcPr>
            <w:tcW w:w="992" w:type="dxa"/>
            <w:tcBorders>
              <w:top w:val="nil"/>
              <w:left w:val="nil"/>
              <w:bottom w:val="single" w:sz="4" w:space="0" w:color="auto"/>
              <w:right w:val="single" w:sz="4" w:space="0" w:color="auto"/>
            </w:tcBorders>
            <w:shd w:val="clear" w:color="auto" w:fill="auto"/>
            <w:noWrap/>
            <w:vAlign w:val="center"/>
          </w:tcPr>
          <w:p w14:paraId="1762F86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Moderate</w:t>
            </w:r>
          </w:p>
        </w:tc>
        <w:tc>
          <w:tcPr>
            <w:tcW w:w="1357" w:type="dxa"/>
            <w:tcBorders>
              <w:top w:val="nil"/>
              <w:left w:val="nil"/>
              <w:bottom w:val="single" w:sz="4" w:space="0" w:color="auto"/>
              <w:right w:val="single" w:sz="4" w:space="0" w:color="auto"/>
            </w:tcBorders>
            <w:shd w:val="clear" w:color="auto" w:fill="auto"/>
            <w:vAlign w:val="center"/>
          </w:tcPr>
          <w:p w14:paraId="4AE07EA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Alone</w:t>
            </w:r>
          </w:p>
        </w:tc>
        <w:tc>
          <w:tcPr>
            <w:tcW w:w="770" w:type="dxa"/>
            <w:tcBorders>
              <w:top w:val="nil"/>
              <w:left w:val="nil"/>
              <w:bottom w:val="single" w:sz="4" w:space="0" w:color="auto"/>
              <w:right w:val="single" w:sz="4" w:space="0" w:color="auto"/>
            </w:tcBorders>
            <w:shd w:val="clear" w:color="auto" w:fill="auto"/>
            <w:noWrap/>
            <w:vAlign w:val="center"/>
          </w:tcPr>
          <w:p w14:paraId="2166BFF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R14</w:t>
            </w:r>
          </w:p>
        </w:tc>
        <w:tc>
          <w:tcPr>
            <w:tcW w:w="2835" w:type="dxa"/>
            <w:tcBorders>
              <w:top w:val="nil"/>
              <w:left w:val="nil"/>
              <w:bottom w:val="single" w:sz="4" w:space="0" w:color="auto"/>
              <w:right w:val="single" w:sz="4" w:space="0" w:color="auto"/>
            </w:tcBorders>
            <w:shd w:val="clear" w:color="auto" w:fill="auto"/>
            <w:vAlign w:val="center"/>
          </w:tcPr>
          <w:p w14:paraId="7DDEC8D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Thread embedding (Maeseon) should be considered to improve pain and function in adults with chronic nonspecific low back pain.</w:t>
            </w:r>
          </w:p>
        </w:tc>
        <w:tc>
          <w:tcPr>
            <w:tcW w:w="5389" w:type="dxa"/>
            <w:tcBorders>
              <w:top w:val="nil"/>
              <w:left w:val="nil"/>
              <w:bottom w:val="single" w:sz="4" w:space="0" w:color="auto"/>
              <w:right w:val="single" w:sz="4" w:space="0" w:color="auto"/>
            </w:tcBorders>
            <w:shd w:val="clear" w:color="auto" w:fill="auto"/>
            <w:vAlign w:val="center"/>
          </w:tcPr>
          <w:p w14:paraId="66CB815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r>
      <w:tr w:rsidR="00C3160B" w:rsidRPr="00677129" w14:paraId="239F1DD4" w14:textId="77777777" w:rsidTr="00503F5C">
        <w:trPr>
          <w:trHeight w:val="1540"/>
        </w:trPr>
        <w:tc>
          <w:tcPr>
            <w:tcW w:w="1413" w:type="dxa"/>
            <w:vMerge/>
            <w:tcBorders>
              <w:left w:val="single" w:sz="4" w:space="0" w:color="auto"/>
              <w:bottom w:val="single" w:sz="4" w:space="0" w:color="auto"/>
              <w:right w:val="single" w:sz="4" w:space="0" w:color="auto"/>
            </w:tcBorders>
            <w:shd w:val="clear" w:color="auto" w:fill="auto"/>
            <w:vAlign w:val="center"/>
          </w:tcPr>
          <w:p w14:paraId="2FF4EA6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bottom w:val="single" w:sz="4" w:space="0" w:color="auto"/>
              <w:right w:val="single" w:sz="4" w:space="0" w:color="auto"/>
            </w:tcBorders>
            <w:shd w:val="clear" w:color="auto" w:fill="auto"/>
            <w:vAlign w:val="center"/>
          </w:tcPr>
          <w:p w14:paraId="61D2643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1391" w:type="dxa"/>
            <w:vMerge/>
            <w:tcBorders>
              <w:left w:val="nil"/>
              <w:bottom w:val="single" w:sz="4" w:space="0" w:color="auto"/>
              <w:right w:val="single" w:sz="4" w:space="0" w:color="auto"/>
            </w:tcBorders>
            <w:shd w:val="clear" w:color="auto" w:fill="auto"/>
            <w:vAlign w:val="center"/>
          </w:tcPr>
          <w:p w14:paraId="5F5C4FA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73697FA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B</w:t>
            </w:r>
          </w:p>
        </w:tc>
        <w:tc>
          <w:tcPr>
            <w:tcW w:w="992" w:type="dxa"/>
            <w:tcBorders>
              <w:top w:val="nil"/>
              <w:left w:val="nil"/>
              <w:bottom w:val="single" w:sz="4" w:space="0" w:color="auto"/>
              <w:right w:val="single" w:sz="4" w:space="0" w:color="auto"/>
            </w:tcBorders>
            <w:shd w:val="clear" w:color="auto" w:fill="auto"/>
            <w:noWrap/>
            <w:vAlign w:val="center"/>
          </w:tcPr>
          <w:p w14:paraId="31541C4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Moderate</w:t>
            </w:r>
          </w:p>
        </w:tc>
        <w:tc>
          <w:tcPr>
            <w:tcW w:w="1357" w:type="dxa"/>
            <w:tcBorders>
              <w:top w:val="nil"/>
              <w:left w:val="nil"/>
              <w:bottom w:val="single" w:sz="4" w:space="0" w:color="auto"/>
              <w:right w:val="single" w:sz="4" w:space="0" w:color="auto"/>
            </w:tcBorders>
            <w:shd w:val="clear" w:color="auto" w:fill="auto"/>
            <w:vAlign w:val="center"/>
          </w:tcPr>
          <w:p w14:paraId="02CD1F7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Add-on</w:t>
            </w:r>
          </w:p>
        </w:tc>
        <w:tc>
          <w:tcPr>
            <w:tcW w:w="770" w:type="dxa"/>
            <w:tcBorders>
              <w:top w:val="nil"/>
              <w:left w:val="nil"/>
              <w:bottom w:val="single" w:sz="4" w:space="0" w:color="auto"/>
              <w:right w:val="single" w:sz="4" w:space="0" w:color="auto"/>
            </w:tcBorders>
            <w:shd w:val="clear" w:color="auto" w:fill="auto"/>
            <w:noWrap/>
            <w:vAlign w:val="center"/>
          </w:tcPr>
          <w:p w14:paraId="123CEC0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R15</w:t>
            </w:r>
          </w:p>
        </w:tc>
        <w:tc>
          <w:tcPr>
            <w:tcW w:w="2835" w:type="dxa"/>
            <w:tcBorders>
              <w:top w:val="nil"/>
              <w:left w:val="nil"/>
              <w:bottom w:val="single" w:sz="4" w:space="0" w:color="auto"/>
              <w:right w:val="single" w:sz="4" w:space="0" w:color="auto"/>
            </w:tcBorders>
            <w:shd w:val="clear" w:color="auto" w:fill="auto"/>
            <w:vAlign w:val="center"/>
          </w:tcPr>
          <w:p w14:paraId="463698B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Thread embedding (Maeseon) combined with other Korean medicine treatments should be considered to improve pain and function in adults with chronic nonspecific low back pain.</w:t>
            </w:r>
          </w:p>
        </w:tc>
        <w:tc>
          <w:tcPr>
            <w:tcW w:w="5389" w:type="dxa"/>
            <w:tcBorders>
              <w:top w:val="nil"/>
              <w:left w:val="nil"/>
              <w:bottom w:val="single" w:sz="4" w:space="0" w:color="auto"/>
              <w:right w:val="single" w:sz="4" w:space="0" w:color="auto"/>
            </w:tcBorders>
            <w:shd w:val="clear" w:color="auto" w:fill="auto"/>
            <w:vAlign w:val="center"/>
          </w:tcPr>
          <w:p w14:paraId="378C7CD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To improve pain and function in chronic nonspecific low back pain in adults, muscles such as quadratus lumborum, erector spinae, multifidi can be considered as treatment targets in thread embedding.</w:t>
            </w:r>
            <w:r w:rsidRPr="00677129">
              <w:rPr>
                <w:rFonts w:ascii="맑은 고딕" w:eastAsia="맑은 고딕" w:hAnsi="맑은 고딕"/>
                <w:sz w:val="16"/>
              </w:rPr>
              <w:br/>
              <w:t>1. Quadratus lumborum: Transverse insertion to 4cm depth from both L4 spinous processes towards the left and right iliac crests. The thread should be inserted in the superficial muscle layers.</w:t>
            </w:r>
            <w:r w:rsidRPr="00677129">
              <w:rPr>
                <w:rFonts w:ascii="맑은 고딕" w:eastAsia="맑은 고딕" w:hAnsi="맑은 고딕"/>
                <w:sz w:val="16"/>
              </w:rPr>
              <w:br/>
              <w:t>2. Erector spinae: Transverse insertion at points located 3–4cm from the L3 and S1 spinous processes towards L1. The thread should be inserted in the superficial muscle layers.</w:t>
            </w:r>
            <w:r w:rsidRPr="00677129">
              <w:rPr>
                <w:rFonts w:ascii="맑은 고딕" w:eastAsia="맑은 고딕" w:hAnsi="맑은 고딕"/>
                <w:sz w:val="16"/>
              </w:rPr>
              <w:br/>
              <w:t>3. Multifidi: Perpendicular insertion to 4cm depth at both EX-B2 points between L4–5 and L5-S1.</w:t>
            </w:r>
          </w:p>
        </w:tc>
      </w:tr>
      <w:tr w:rsidR="00C3160B" w:rsidRPr="00677129" w14:paraId="42929D25" w14:textId="77777777" w:rsidTr="00503F5C">
        <w:trPr>
          <w:trHeight w:val="1710"/>
        </w:trPr>
        <w:tc>
          <w:tcPr>
            <w:tcW w:w="1413" w:type="dxa"/>
            <w:vMerge w:val="restart"/>
            <w:tcBorders>
              <w:top w:val="nil"/>
              <w:left w:val="single" w:sz="4" w:space="0" w:color="auto"/>
              <w:right w:val="single" w:sz="4" w:space="0" w:color="auto"/>
            </w:tcBorders>
            <w:shd w:val="clear" w:color="auto" w:fill="auto"/>
            <w:vAlign w:val="center"/>
            <w:hideMark/>
          </w:tcPr>
          <w:p w14:paraId="2A4804F1"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Neck pain </w:t>
            </w:r>
            <w:r w:rsidRPr="00677129">
              <w:rPr>
                <w:rFonts w:eastAsiaTheme="minorHAnsi" w:cs="굴림"/>
                <w:noProof/>
                <w:kern w:val="0"/>
                <w:sz w:val="16"/>
                <w:szCs w:val="16"/>
              </w:rPr>
              <w:t>[253]</w:t>
            </w:r>
          </w:p>
        </w:tc>
        <w:tc>
          <w:tcPr>
            <w:tcW w:w="709" w:type="dxa"/>
            <w:vMerge w:val="restart"/>
            <w:tcBorders>
              <w:top w:val="nil"/>
              <w:left w:val="single" w:sz="4" w:space="0" w:color="auto"/>
              <w:right w:val="single" w:sz="4" w:space="0" w:color="auto"/>
            </w:tcBorders>
            <w:shd w:val="clear" w:color="auto" w:fill="auto"/>
            <w:vAlign w:val="center"/>
            <w:hideMark/>
          </w:tcPr>
          <w:p w14:paraId="27F24A80"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M542</w:t>
            </w:r>
            <w:r w:rsidRPr="00677129">
              <w:rPr>
                <w:rFonts w:eastAsiaTheme="minorHAnsi" w:cs="Arial"/>
                <w:kern w:val="0"/>
                <w:sz w:val="16"/>
                <w:szCs w:val="16"/>
              </w:rPr>
              <w:br/>
              <w:t>M501</w:t>
            </w:r>
          </w:p>
        </w:tc>
        <w:tc>
          <w:tcPr>
            <w:tcW w:w="1391" w:type="dxa"/>
            <w:vMerge w:val="restart"/>
            <w:tcBorders>
              <w:top w:val="nil"/>
              <w:left w:val="single" w:sz="4" w:space="0" w:color="auto"/>
              <w:right w:val="single" w:sz="4" w:space="0" w:color="auto"/>
            </w:tcBorders>
            <w:shd w:val="clear" w:color="auto" w:fill="auto"/>
            <w:vAlign w:val="center"/>
            <w:hideMark/>
          </w:tcPr>
          <w:p w14:paraId="1520C5C7"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M508</w:t>
            </w:r>
            <w:r w:rsidRPr="00677129">
              <w:rPr>
                <w:rFonts w:eastAsiaTheme="minorHAnsi" w:cs="Arial"/>
                <w:kern w:val="0"/>
                <w:sz w:val="16"/>
                <w:szCs w:val="16"/>
              </w:rPr>
              <w:br/>
              <w:t>M509</w:t>
            </w:r>
            <w:r w:rsidRPr="00677129">
              <w:rPr>
                <w:rFonts w:eastAsiaTheme="minorHAnsi" w:cs="Arial"/>
                <w:kern w:val="0"/>
                <w:sz w:val="16"/>
                <w:szCs w:val="16"/>
              </w:rPr>
              <w:br/>
              <w:t>S134</w:t>
            </w:r>
            <w:r w:rsidRPr="00677129">
              <w:rPr>
                <w:rFonts w:eastAsiaTheme="minorHAnsi" w:cs="Arial"/>
                <w:kern w:val="0"/>
                <w:sz w:val="16"/>
                <w:szCs w:val="16"/>
              </w:rPr>
              <w:br/>
              <w:t>U303</w:t>
            </w:r>
          </w:p>
        </w:tc>
        <w:tc>
          <w:tcPr>
            <w:tcW w:w="593" w:type="dxa"/>
            <w:tcBorders>
              <w:top w:val="nil"/>
              <w:left w:val="nil"/>
              <w:bottom w:val="single" w:sz="4" w:space="0" w:color="auto"/>
              <w:right w:val="single" w:sz="4" w:space="0" w:color="auto"/>
            </w:tcBorders>
            <w:shd w:val="clear" w:color="auto" w:fill="auto"/>
            <w:noWrap/>
            <w:vAlign w:val="center"/>
            <w:hideMark/>
          </w:tcPr>
          <w:p w14:paraId="25501C6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w:t>
            </w:r>
          </w:p>
        </w:tc>
        <w:tc>
          <w:tcPr>
            <w:tcW w:w="992" w:type="dxa"/>
            <w:tcBorders>
              <w:top w:val="nil"/>
              <w:left w:val="nil"/>
              <w:bottom w:val="single" w:sz="4" w:space="0" w:color="auto"/>
              <w:right w:val="single" w:sz="4" w:space="0" w:color="auto"/>
            </w:tcBorders>
            <w:shd w:val="clear" w:color="auto" w:fill="auto"/>
            <w:noWrap/>
            <w:vAlign w:val="center"/>
            <w:hideMark/>
          </w:tcPr>
          <w:p w14:paraId="0D5DEB8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vAlign w:val="center"/>
            <w:hideMark/>
          </w:tcPr>
          <w:p w14:paraId="6721E45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1A4214A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R16</w:t>
            </w:r>
          </w:p>
        </w:tc>
        <w:tc>
          <w:tcPr>
            <w:tcW w:w="2835" w:type="dxa"/>
            <w:tcBorders>
              <w:top w:val="nil"/>
              <w:left w:val="nil"/>
              <w:bottom w:val="single" w:sz="4" w:space="0" w:color="auto"/>
              <w:right w:val="single" w:sz="4" w:space="0" w:color="auto"/>
            </w:tcBorders>
            <w:shd w:val="clear" w:color="auto" w:fill="auto"/>
            <w:vAlign w:val="center"/>
            <w:hideMark/>
          </w:tcPr>
          <w:p w14:paraId="741F413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was shown to significantly relieve neck pain in adults compared to usual care. Pharmacopuncture is therefore recommended for symptom alleviation in patients with neck pain.</w:t>
            </w:r>
          </w:p>
        </w:tc>
        <w:tc>
          <w:tcPr>
            <w:tcW w:w="5389" w:type="dxa"/>
            <w:tcBorders>
              <w:top w:val="nil"/>
              <w:left w:val="nil"/>
              <w:bottom w:val="single" w:sz="4" w:space="0" w:color="auto"/>
              <w:right w:val="single" w:sz="4" w:space="0" w:color="auto"/>
            </w:tcBorders>
            <w:shd w:val="clear" w:color="auto" w:fill="auto"/>
            <w:noWrap/>
            <w:vAlign w:val="center"/>
            <w:hideMark/>
          </w:tcPr>
          <w:p w14:paraId="6E154F5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Acupoints such as GB20, GB21, BL11, Hyeopcheok (EX-B2), and Ashi points may be considered. </w:t>
            </w:r>
          </w:p>
        </w:tc>
      </w:tr>
      <w:tr w:rsidR="00C3160B" w:rsidRPr="00677129" w14:paraId="2EECF99B" w14:textId="77777777" w:rsidTr="00503F5C">
        <w:trPr>
          <w:trHeight w:val="675"/>
        </w:trPr>
        <w:tc>
          <w:tcPr>
            <w:tcW w:w="1413" w:type="dxa"/>
            <w:vMerge/>
            <w:tcBorders>
              <w:left w:val="single" w:sz="4" w:space="0" w:color="auto"/>
              <w:right w:val="single" w:sz="4" w:space="0" w:color="auto"/>
            </w:tcBorders>
            <w:vAlign w:val="center"/>
            <w:hideMark/>
          </w:tcPr>
          <w:p w14:paraId="0DA35FB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4F9CEAEB"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1391" w:type="dxa"/>
            <w:vMerge/>
            <w:tcBorders>
              <w:left w:val="single" w:sz="4" w:space="0" w:color="auto"/>
              <w:right w:val="single" w:sz="4" w:space="0" w:color="auto"/>
            </w:tcBorders>
            <w:vAlign w:val="center"/>
            <w:hideMark/>
          </w:tcPr>
          <w:p w14:paraId="51ED0C9E"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0E09DBA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2B3D19E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621739C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3011AF5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R17</w:t>
            </w:r>
          </w:p>
        </w:tc>
        <w:tc>
          <w:tcPr>
            <w:tcW w:w="2835" w:type="dxa"/>
            <w:tcBorders>
              <w:top w:val="nil"/>
              <w:left w:val="nil"/>
              <w:bottom w:val="single" w:sz="4" w:space="0" w:color="auto"/>
              <w:right w:val="single" w:sz="4" w:space="0" w:color="auto"/>
            </w:tcBorders>
            <w:shd w:val="clear" w:color="auto" w:fill="auto"/>
            <w:vAlign w:val="center"/>
            <w:hideMark/>
          </w:tcPr>
          <w:p w14:paraId="317F663B"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was shown to significantly relieve neck pain in adults compared to acupuncture. Pharmacopuncture should therefore be considered for symptom alleviation in patients with neck pain.</w:t>
            </w:r>
          </w:p>
        </w:tc>
        <w:tc>
          <w:tcPr>
            <w:tcW w:w="5389" w:type="dxa"/>
            <w:tcBorders>
              <w:top w:val="nil"/>
              <w:left w:val="nil"/>
              <w:bottom w:val="single" w:sz="4" w:space="0" w:color="auto"/>
              <w:right w:val="single" w:sz="4" w:space="0" w:color="auto"/>
            </w:tcBorders>
            <w:shd w:val="clear" w:color="auto" w:fill="auto"/>
            <w:vAlign w:val="center"/>
            <w:hideMark/>
          </w:tcPr>
          <w:p w14:paraId="7F81BAE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may be considered for chronic neck pain patients, particularly for patients with severe pain, patients showing frequent recurrence, or patients unable to visit frequently.</w:t>
            </w:r>
          </w:p>
        </w:tc>
      </w:tr>
      <w:tr w:rsidR="00C3160B" w:rsidRPr="00677129" w14:paraId="4AF25E11" w14:textId="77777777" w:rsidTr="00503F5C">
        <w:trPr>
          <w:trHeight w:val="900"/>
        </w:trPr>
        <w:tc>
          <w:tcPr>
            <w:tcW w:w="1413" w:type="dxa"/>
            <w:vMerge/>
            <w:tcBorders>
              <w:left w:val="single" w:sz="4" w:space="0" w:color="auto"/>
              <w:right w:val="single" w:sz="4" w:space="0" w:color="auto"/>
            </w:tcBorders>
            <w:vAlign w:val="center"/>
            <w:hideMark/>
          </w:tcPr>
          <w:p w14:paraId="54306B2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608C7C35"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1391" w:type="dxa"/>
            <w:vMerge/>
            <w:tcBorders>
              <w:left w:val="single" w:sz="4" w:space="0" w:color="auto"/>
              <w:right w:val="single" w:sz="4" w:space="0" w:color="auto"/>
            </w:tcBorders>
            <w:vAlign w:val="center"/>
            <w:hideMark/>
          </w:tcPr>
          <w:p w14:paraId="0885D573"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115A483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4F920D1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vAlign w:val="center"/>
            <w:hideMark/>
          </w:tcPr>
          <w:p w14:paraId="310E4A9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Integrative</w:t>
            </w:r>
          </w:p>
        </w:tc>
        <w:tc>
          <w:tcPr>
            <w:tcW w:w="770" w:type="dxa"/>
            <w:tcBorders>
              <w:top w:val="nil"/>
              <w:left w:val="nil"/>
              <w:bottom w:val="single" w:sz="4" w:space="0" w:color="auto"/>
              <w:right w:val="single" w:sz="4" w:space="0" w:color="auto"/>
            </w:tcBorders>
            <w:shd w:val="clear" w:color="auto" w:fill="auto"/>
            <w:noWrap/>
            <w:vAlign w:val="center"/>
            <w:hideMark/>
          </w:tcPr>
          <w:p w14:paraId="0C510F2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R18</w:t>
            </w:r>
          </w:p>
        </w:tc>
        <w:tc>
          <w:tcPr>
            <w:tcW w:w="2835" w:type="dxa"/>
            <w:tcBorders>
              <w:top w:val="nil"/>
              <w:left w:val="nil"/>
              <w:bottom w:val="single" w:sz="4" w:space="0" w:color="auto"/>
              <w:right w:val="single" w:sz="4" w:space="0" w:color="auto"/>
            </w:tcBorders>
            <w:shd w:val="clear" w:color="auto" w:fill="auto"/>
            <w:vAlign w:val="center"/>
            <w:hideMark/>
          </w:tcPr>
          <w:p w14:paraId="1CBFF64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Concurrent treatment with pharmacopuncture and usual care was shown to significantly relieve pain and improve quality of life compared to usual care alone for adults with neck pain. Integrative treatment with pharmacopuncture should therefore be considered for symptom alleviation in adults with neck pain receiving usual care.</w:t>
            </w:r>
          </w:p>
        </w:tc>
        <w:tc>
          <w:tcPr>
            <w:tcW w:w="5389" w:type="dxa"/>
            <w:tcBorders>
              <w:top w:val="nil"/>
              <w:left w:val="nil"/>
              <w:bottom w:val="single" w:sz="4" w:space="0" w:color="auto"/>
              <w:right w:val="single" w:sz="4" w:space="0" w:color="auto"/>
            </w:tcBorders>
            <w:shd w:val="clear" w:color="auto" w:fill="auto"/>
            <w:noWrap/>
            <w:vAlign w:val="center"/>
            <w:hideMark/>
          </w:tcPr>
          <w:p w14:paraId="0B58063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02EC0B8D" w14:textId="77777777" w:rsidTr="00503F5C">
        <w:trPr>
          <w:trHeight w:val="1350"/>
        </w:trPr>
        <w:tc>
          <w:tcPr>
            <w:tcW w:w="1413" w:type="dxa"/>
            <w:vMerge/>
            <w:tcBorders>
              <w:left w:val="single" w:sz="4" w:space="0" w:color="auto"/>
              <w:right w:val="single" w:sz="4" w:space="0" w:color="auto"/>
            </w:tcBorders>
            <w:vAlign w:val="center"/>
            <w:hideMark/>
          </w:tcPr>
          <w:p w14:paraId="4F0F8AF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225308F0"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1391" w:type="dxa"/>
            <w:vMerge/>
            <w:tcBorders>
              <w:left w:val="single" w:sz="4" w:space="0" w:color="auto"/>
              <w:right w:val="single" w:sz="4" w:space="0" w:color="auto"/>
            </w:tcBorders>
            <w:vAlign w:val="center"/>
            <w:hideMark/>
          </w:tcPr>
          <w:p w14:paraId="668AA58B"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6FFDB4D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730F72C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32B3DC1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390F526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R19</w:t>
            </w:r>
          </w:p>
        </w:tc>
        <w:tc>
          <w:tcPr>
            <w:tcW w:w="2835" w:type="dxa"/>
            <w:tcBorders>
              <w:top w:val="nil"/>
              <w:left w:val="nil"/>
              <w:bottom w:val="single" w:sz="4" w:space="0" w:color="auto"/>
              <w:right w:val="single" w:sz="4" w:space="0" w:color="auto"/>
            </w:tcBorders>
            <w:shd w:val="clear" w:color="auto" w:fill="auto"/>
            <w:vAlign w:val="center"/>
            <w:hideMark/>
          </w:tcPr>
          <w:p w14:paraId="1BD9BA9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Concurrent treatment with pharmacopuncture and acupuncture was shown to significantly relieve pain compared to acupuncture alone for adults with neck pain. Concurrent treatment with pharmacopuncture treatment should therefore be considered for symptom alleviation in adults with neck pain receiving acupuncture. </w:t>
            </w:r>
          </w:p>
        </w:tc>
        <w:tc>
          <w:tcPr>
            <w:tcW w:w="5389" w:type="dxa"/>
            <w:tcBorders>
              <w:top w:val="nil"/>
              <w:left w:val="nil"/>
              <w:bottom w:val="single" w:sz="4" w:space="0" w:color="auto"/>
              <w:right w:val="single" w:sz="4" w:space="0" w:color="auto"/>
            </w:tcBorders>
            <w:shd w:val="clear" w:color="auto" w:fill="auto"/>
            <w:noWrap/>
            <w:vAlign w:val="center"/>
            <w:hideMark/>
          </w:tcPr>
          <w:p w14:paraId="0AD75BD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10DE93FF" w14:textId="77777777" w:rsidTr="00503F5C">
        <w:trPr>
          <w:trHeight w:val="1152"/>
        </w:trPr>
        <w:tc>
          <w:tcPr>
            <w:tcW w:w="1413" w:type="dxa"/>
            <w:vMerge/>
            <w:tcBorders>
              <w:left w:val="single" w:sz="4" w:space="0" w:color="auto"/>
              <w:right w:val="single" w:sz="4" w:space="0" w:color="auto"/>
            </w:tcBorders>
            <w:vAlign w:val="center"/>
            <w:hideMark/>
          </w:tcPr>
          <w:p w14:paraId="3483C0AB"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3D832C8D"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1391" w:type="dxa"/>
            <w:vMerge/>
            <w:tcBorders>
              <w:left w:val="single" w:sz="4" w:space="0" w:color="auto"/>
              <w:right w:val="single" w:sz="4" w:space="0" w:color="auto"/>
            </w:tcBorders>
            <w:vAlign w:val="center"/>
            <w:hideMark/>
          </w:tcPr>
          <w:p w14:paraId="6C50F230"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78681AE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4CDC759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409911A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4B480D8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R20</w:t>
            </w:r>
          </w:p>
        </w:tc>
        <w:tc>
          <w:tcPr>
            <w:tcW w:w="2835" w:type="dxa"/>
            <w:tcBorders>
              <w:top w:val="nil"/>
              <w:left w:val="nil"/>
              <w:bottom w:val="single" w:sz="4" w:space="0" w:color="auto"/>
              <w:right w:val="single" w:sz="4" w:space="0" w:color="auto"/>
            </w:tcBorders>
            <w:shd w:val="clear" w:color="auto" w:fill="auto"/>
            <w:vAlign w:val="center"/>
            <w:hideMark/>
          </w:tcPr>
          <w:p w14:paraId="263C2BF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Concurrent treatment with BVP and acupuncture was shown to significantly relieve pain and improve function for adults with neck pain. Concurrent treatment with BVP should therefore be considered for symptom alleviation in adults with neck pain receiving acupuncture.</w:t>
            </w:r>
          </w:p>
        </w:tc>
        <w:tc>
          <w:tcPr>
            <w:tcW w:w="5389" w:type="dxa"/>
            <w:tcBorders>
              <w:top w:val="nil"/>
              <w:left w:val="nil"/>
              <w:bottom w:val="single" w:sz="4" w:space="0" w:color="auto"/>
              <w:right w:val="single" w:sz="4" w:space="0" w:color="auto"/>
            </w:tcBorders>
            <w:shd w:val="clear" w:color="auto" w:fill="auto"/>
            <w:vAlign w:val="center"/>
            <w:hideMark/>
          </w:tcPr>
          <w:p w14:paraId="6D70865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A hypersensitivity skin test must be performed prior to BVP administration, and concurrent treatment with BVP may be administered only if the results are negative. In addition, careful judgement regarding frequency and dose is required.</w:t>
            </w:r>
          </w:p>
        </w:tc>
      </w:tr>
      <w:tr w:rsidR="00C3160B" w:rsidRPr="00677129" w14:paraId="44FA9EA6" w14:textId="77777777" w:rsidTr="00503F5C">
        <w:trPr>
          <w:trHeight w:val="1152"/>
        </w:trPr>
        <w:tc>
          <w:tcPr>
            <w:tcW w:w="1413" w:type="dxa"/>
            <w:vMerge/>
            <w:tcBorders>
              <w:left w:val="single" w:sz="4" w:space="0" w:color="auto"/>
              <w:bottom w:val="single" w:sz="4" w:space="0" w:color="auto"/>
              <w:right w:val="single" w:sz="4" w:space="0" w:color="auto"/>
            </w:tcBorders>
            <w:vAlign w:val="center"/>
          </w:tcPr>
          <w:p w14:paraId="45E04FC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bottom w:val="single" w:sz="4" w:space="0" w:color="auto"/>
              <w:right w:val="single" w:sz="4" w:space="0" w:color="auto"/>
            </w:tcBorders>
            <w:vAlign w:val="center"/>
          </w:tcPr>
          <w:p w14:paraId="4960D989"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1391" w:type="dxa"/>
            <w:vMerge/>
            <w:tcBorders>
              <w:left w:val="single" w:sz="4" w:space="0" w:color="auto"/>
              <w:bottom w:val="single" w:sz="4" w:space="0" w:color="auto"/>
              <w:right w:val="single" w:sz="4" w:space="0" w:color="auto"/>
            </w:tcBorders>
            <w:vAlign w:val="center"/>
          </w:tcPr>
          <w:p w14:paraId="2386339D"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6E76D58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C</w:t>
            </w:r>
          </w:p>
        </w:tc>
        <w:tc>
          <w:tcPr>
            <w:tcW w:w="992" w:type="dxa"/>
            <w:tcBorders>
              <w:top w:val="nil"/>
              <w:left w:val="nil"/>
              <w:bottom w:val="single" w:sz="4" w:space="0" w:color="auto"/>
              <w:right w:val="single" w:sz="4" w:space="0" w:color="auto"/>
            </w:tcBorders>
            <w:shd w:val="clear" w:color="auto" w:fill="auto"/>
            <w:noWrap/>
            <w:vAlign w:val="center"/>
          </w:tcPr>
          <w:p w14:paraId="5FEA0DB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Low</w:t>
            </w:r>
          </w:p>
        </w:tc>
        <w:tc>
          <w:tcPr>
            <w:tcW w:w="1357" w:type="dxa"/>
            <w:tcBorders>
              <w:top w:val="nil"/>
              <w:left w:val="nil"/>
              <w:bottom w:val="single" w:sz="4" w:space="0" w:color="auto"/>
              <w:right w:val="single" w:sz="4" w:space="0" w:color="auto"/>
            </w:tcBorders>
            <w:shd w:val="clear" w:color="auto" w:fill="auto"/>
            <w:noWrap/>
            <w:vAlign w:val="center"/>
          </w:tcPr>
          <w:p w14:paraId="311DA49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70" w:type="dxa"/>
            <w:tcBorders>
              <w:top w:val="nil"/>
              <w:left w:val="nil"/>
              <w:bottom w:val="single" w:sz="4" w:space="0" w:color="auto"/>
              <w:right w:val="single" w:sz="4" w:space="0" w:color="auto"/>
            </w:tcBorders>
            <w:shd w:val="clear" w:color="auto" w:fill="auto"/>
            <w:noWrap/>
            <w:vAlign w:val="center"/>
          </w:tcPr>
          <w:p w14:paraId="5940E12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R25</w:t>
            </w:r>
          </w:p>
        </w:tc>
        <w:tc>
          <w:tcPr>
            <w:tcW w:w="2835" w:type="dxa"/>
            <w:tcBorders>
              <w:top w:val="nil"/>
              <w:left w:val="nil"/>
              <w:bottom w:val="single" w:sz="4" w:space="0" w:color="auto"/>
              <w:right w:val="single" w:sz="4" w:space="0" w:color="auto"/>
            </w:tcBorders>
            <w:shd w:val="clear" w:color="auto" w:fill="auto"/>
            <w:vAlign w:val="center"/>
          </w:tcPr>
          <w:p w14:paraId="290B091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 xml:space="preserve">Compared to nonactive controls, thread embedding (maeseon) was shown to significantly relieve pain for neck pain in adults. Thread embedding (Maeseon) may therefore be considered for </w:t>
            </w:r>
            <w:r w:rsidRPr="00677129">
              <w:rPr>
                <w:rFonts w:ascii="맑은 고딕" w:eastAsia="맑은 고딕" w:hAnsi="맑은 고딕"/>
                <w:sz w:val="16"/>
              </w:rPr>
              <w:lastRenderedPageBreak/>
              <w:t>symptom improvement in clinical treatment of neck pain patients.</w:t>
            </w:r>
          </w:p>
        </w:tc>
        <w:tc>
          <w:tcPr>
            <w:tcW w:w="5389" w:type="dxa"/>
            <w:tcBorders>
              <w:top w:val="nil"/>
              <w:left w:val="nil"/>
              <w:bottom w:val="single" w:sz="4" w:space="0" w:color="auto"/>
              <w:right w:val="single" w:sz="4" w:space="0" w:color="auto"/>
            </w:tcBorders>
            <w:shd w:val="clear" w:color="auto" w:fill="auto"/>
            <w:vAlign w:val="center"/>
          </w:tcPr>
          <w:p w14:paraId="2767678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lastRenderedPageBreak/>
              <w:t xml:space="preserve">Education and </w:t>
            </w:r>
            <w:r w:rsidRPr="00677129">
              <w:rPr>
                <w:rFonts w:ascii="맑은 고딕" w:eastAsia="맑은 고딕" w:hAnsi="맑은 고딕"/>
                <w:sz w:val="16"/>
              </w:rPr>
              <w:t>c</w:t>
            </w:r>
            <w:r w:rsidRPr="00677129">
              <w:rPr>
                <w:rFonts w:eastAsiaTheme="minorHAnsi" w:cs="굴림"/>
                <w:kern w:val="0"/>
                <w:sz w:val="16"/>
                <w:szCs w:val="16"/>
              </w:rPr>
              <w:t>areful attention regarding disinfection</w:t>
            </w:r>
            <w:r w:rsidRPr="00677129">
              <w:rPr>
                <w:rFonts w:ascii="맑은 고딕" w:eastAsia="맑은 고딕" w:hAnsi="맑은 고딕"/>
                <w:sz w:val="16"/>
              </w:rPr>
              <w:t xml:space="preserve"> is required for safe administration in thread embedding (maeseon).</w:t>
            </w:r>
          </w:p>
        </w:tc>
      </w:tr>
      <w:tr w:rsidR="00C3160B" w:rsidRPr="00677129" w14:paraId="59D566FA" w14:textId="77777777" w:rsidTr="00503F5C">
        <w:trPr>
          <w:trHeight w:val="22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DA51787"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Hwabyung </w:t>
            </w:r>
            <w:r w:rsidRPr="00677129">
              <w:rPr>
                <w:rFonts w:eastAsiaTheme="minorHAnsi" w:cs="굴림"/>
                <w:noProof/>
                <w:kern w:val="0"/>
                <w:sz w:val="16"/>
                <w:szCs w:val="16"/>
              </w:rPr>
              <w:t>[254]</w:t>
            </w:r>
          </w:p>
        </w:tc>
        <w:tc>
          <w:tcPr>
            <w:tcW w:w="709" w:type="dxa"/>
            <w:tcBorders>
              <w:top w:val="nil"/>
              <w:left w:val="nil"/>
              <w:bottom w:val="single" w:sz="4" w:space="0" w:color="auto"/>
              <w:right w:val="single" w:sz="4" w:space="0" w:color="auto"/>
            </w:tcBorders>
            <w:shd w:val="clear" w:color="auto" w:fill="auto"/>
            <w:noWrap/>
            <w:vAlign w:val="center"/>
            <w:hideMark/>
          </w:tcPr>
          <w:p w14:paraId="21846BFD"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U22.2</w:t>
            </w:r>
          </w:p>
        </w:tc>
        <w:tc>
          <w:tcPr>
            <w:tcW w:w="1391" w:type="dxa"/>
            <w:tcBorders>
              <w:top w:val="nil"/>
              <w:left w:val="nil"/>
              <w:bottom w:val="single" w:sz="4" w:space="0" w:color="auto"/>
              <w:right w:val="single" w:sz="4" w:space="0" w:color="auto"/>
            </w:tcBorders>
            <w:shd w:val="clear" w:color="auto" w:fill="auto"/>
            <w:noWrap/>
            <w:vAlign w:val="center"/>
            <w:hideMark/>
          </w:tcPr>
          <w:p w14:paraId="702F897F"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6ABABD0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18F1B08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noWrap/>
            <w:vAlign w:val="center"/>
            <w:hideMark/>
          </w:tcPr>
          <w:p w14:paraId="0B0EB4E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4E3E53F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R3</w:t>
            </w:r>
          </w:p>
        </w:tc>
        <w:tc>
          <w:tcPr>
            <w:tcW w:w="2835" w:type="dxa"/>
            <w:tcBorders>
              <w:top w:val="nil"/>
              <w:left w:val="nil"/>
              <w:bottom w:val="single" w:sz="4" w:space="0" w:color="auto"/>
              <w:right w:val="single" w:sz="4" w:space="0" w:color="auto"/>
            </w:tcBorders>
            <w:shd w:val="clear" w:color="auto" w:fill="auto"/>
            <w:vAlign w:val="center"/>
            <w:hideMark/>
          </w:tcPr>
          <w:p w14:paraId="4828DD7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may be considered to improve physical symptoms in patients with Hwabyung.</w:t>
            </w:r>
          </w:p>
        </w:tc>
        <w:tc>
          <w:tcPr>
            <w:tcW w:w="5389" w:type="dxa"/>
            <w:tcBorders>
              <w:top w:val="nil"/>
              <w:left w:val="nil"/>
              <w:bottom w:val="single" w:sz="4" w:space="0" w:color="auto"/>
              <w:right w:val="single" w:sz="4" w:space="0" w:color="auto"/>
            </w:tcBorders>
            <w:shd w:val="clear" w:color="auto" w:fill="auto"/>
            <w:vAlign w:val="center"/>
            <w:hideMark/>
          </w:tcPr>
          <w:p w14:paraId="62C5D050" w14:textId="77777777" w:rsidR="00C3160B" w:rsidRPr="00677129" w:rsidRDefault="00C3160B" w:rsidP="00100B77">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Pharmacopuncture at CV17 and GB21 may be considered to improve physical symptoms in Hwabyung patients.</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Pharmacopuncture solutions appropriate for improving symptoms in Hwabyung patients include MOK, HP</w:t>
            </w:r>
            <w:r w:rsidR="00100B77" w:rsidRPr="00677129">
              <w:rPr>
                <w:rFonts w:eastAsiaTheme="minorHAnsi" w:cs="굴림"/>
                <w:kern w:val="0"/>
                <w:sz w:val="16"/>
                <w:szCs w:val="16"/>
              </w:rPr>
              <w:t>P</w:t>
            </w:r>
            <w:r w:rsidRPr="00677129">
              <w:rPr>
                <w:rFonts w:eastAsiaTheme="minorHAnsi" w:cs="굴림"/>
                <w:kern w:val="0"/>
                <w:sz w:val="16"/>
                <w:szCs w:val="16"/>
              </w:rPr>
              <w:t xml:space="preserve">, and Regulating Ascending Kidney Water and Descending Heart Fire (水升火降) pharmacopuncture. (Inject 0.1 cc of </w:t>
            </w:r>
            <w:r w:rsidR="00722AA7" w:rsidRPr="00677129">
              <w:rPr>
                <w:rFonts w:eastAsiaTheme="minorHAnsi" w:cs="굴림"/>
                <w:kern w:val="0"/>
                <w:sz w:val="16"/>
                <w:szCs w:val="16"/>
              </w:rPr>
              <w:t>Hwangryunhaedok-tang</w:t>
            </w:r>
            <w:r w:rsidRPr="00677129">
              <w:rPr>
                <w:rFonts w:eastAsiaTheme="minorHAnsi" w:cs="굴림"/>
                <w:kern w:val="0"/>
                <w:sz w:val="16"/>
                <w:szCs w:val="16"/>
              </w:rPr>
              <w:t xml:space="preserve"> pharmacopuncture at GB21 and GB20, and 0.05 cc of Fel Ursi pharmacopuncture at CV17, CV12, and CV6).</w:t>
            </w:r>
          </w:p>
        </w:tc>
      </w:tr>
      <w:tr w:rsidR="00C3160B" w:rsidRPr="00677129" w14:paraId="54B79DBA" w14:textId="77777777" w:rsidTr="00503F5C">
        <w:trPr>
          <w:trHeight w:val="1271"/>
        </w:trPr>
        <w:tc>
          <w:tcPr>
            <w:tcW w:w="1413" w:type="dxa"/>
            <w:vMerge w:val="restart"/>
            <w:tcBorders>
              <w:top w:val="nil"/>
              <w:left w:val="single" w:sz="4" w:space="0" w:color="auto"/>
              <w:right w:val="single" w:sz="4" w:space="0" w:color="auto"/>
            </w:tcBorders>
            <w:shd w:val="clear" w:color="auto" w:fill="auto"/>
            <w:vAlign w:val="center"/>
            <w:hideMark/>
          </w:tcPr>
          <w:p w14:paraId="6ADC5D75"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Temporomandibular joint disorder </w:t>
            </w:r>
            <w:r w:rsidRPr="00677129">
              <w:rPr>
                <w:rFonts w:eastAsiaTheme="minorHAnsi" w:cs="굴림"/>
                <w:noProof/>
                <w:kern w:val="0"/>
                <w:sz w:val="16"/>
                <w:szCs w:val="16"/>
              </w:rPr>
              <w:t>[255]</w:t>
            </w:r>
          </w:p>
        </w:tc>
        <w:tc>
          <w:tcPr>
            <w:tcW w:w="709" w:type="dxa"/>
            <w:vMerge w:val="restart"/>
            <w:tcBorders>
              <w:top w:val="nil"/>
              <w:left w:val="nil"/>
              <w:right w:val="single" w:sz="4" w:space="0" w:color="auto"/>
            </w:tcBorders>
            <w:shd w:val="clear" w:color="auto" w:fill="auto"/>
            <w:vAlign w:val="center"/>
            <w:hideMark/>
          </w:tcPr>
          <w:p w14:paraId="22FA4D2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S03.0</w:t>
            </w:r>
            <w:r w:rsidRPr="00677129">
              <w:rPr>
                <w:rFonts w:eastAsiaTheme="minorHAnsi" w:cs="굴림"/>
                <w:kern w:val="0"/>
                <w:sz w:val="16"/>
                <w:szCs w:val="16"/>
              </w:rPr>
              <w:br/>
              <w:t>S03.4</w:t>
            </w:r>
          </w:p>
        </w:tc>
        <w:tc>
          <w:tcPr>
            <w:tcW w:w="1391" w:type="dxa"/>
            <w:vMerge w:val="restart"/>
            <w:tcBorders>
              <w:top w:val="nil"/>
              <w:left w:val="nil"/>
              <w:right w:val="single" w:sz="4" w:space="0" w:color="auto"/>
            </w:tcBorders>
            <w:shd w:val="clear" w:color="auto" w:fill="auto"/>
            <w:vAlign w:val="center"/>
            <w:hideMark/>
          </w:tcPr>
          <w:p w14:paraId="776E067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K07.6</w:t>
            </w:r>
            <w:r w:rsidRPr="00677129">
              <w:rPr>
                <w:rFonts w:eastAsiaTheme="minorHAnsi" w:cs="굴림"/>
                <w:kern w:val="0"/>
                <w:sz w:val="16"/>
                <w:szCs w:val="16"/>
              </w:rPr>
              <w:br/>
              <w:t>K07.8</w:t>
            </w:r>
            <w:r w:rsidRPr="00677129">
              <w:rPr>
                <w:rFonts w:eastAsiaTheme="minorHAnsi" w:cs="굴림"/>
                <w:kern w:val="0"/>
                <w:sz w:val="16"/>
                <w:szCs w:val="16"/>
              </w:rPr>
              <w:br/>
              <w:t>K07.9</w:t>
            </w:r>
            <w:r w:rsidRPr="00677129">
              <w:rPr>
                <w:rFonts w:eastAsiaTheme="minorHAnsi" w:cs="굴림"/>
                <w:kern w:val="0"/>
                <w:sz w:val="16"/>
                <w:szCs w:val="16"/>
              </w:rPr>
              <w:br/>
              <w:t>R51</w:t>
            </w:r>
            <w:r w:rsidRPr="00677129">
              <w:rPr>
                <w:rFonts w:eastAsiaTheme="minorHAnsi" w:cs="굴림"/>
                <w:kern w:val="0"/>
                <w:sz w:val="16"/>
                <w:szCs w:val="16"/>
              </w:rPr>
              <w:br/>
              <w:t>G44.8</w:t>
            </w:r>
          </w:p>
        </w:tc>
        <w:tc>
          <w:tcPr>
            <w:tcW w:w="593" w:type="dxa"/>
            <w:tcBorders>
              <w:top w:val="nil"/>
              <w:left w:val="nil"/>
              <w:bottom w:val="single" w:sz="4" w:space="0" w:color="auto"/>
              <w:right w:val="single" w:sz="4" w:space="0" w:color="auto"/>
            </w:tcBorders>
            <w:shd w:val="clear" w:color="auto" w:fill="auto"/>
            <w:noWrap/>
            <w:vAlign w:val="center"/>
            <w:hideMark/>
          </w:tcPr>
          <w:p w14:paraId="52FAD96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w:t>
            </w:r>
          </w:p>
        </w:tc>
        <w:tc>
          <w:tcPr>
            <w:tcW w:w="992" w:type="dxa"/>
            <w:tcBorders>
              <w:top w:val="nil"/>
              <w:left w:val="nil"/>
              <w:bottom w:val="single" w:sz="4" w:space="0" w:color="auto"/>
              <w:right w:val="single" w:sz="4" w:space="0" w:color="auto"/>
            </w:tcBorders>
            <w:shd w:val="clear" w:color="auto" w:fill="auto"/>
            <w:noWrap/>
            <w:vAlign w:val="center"/>
            <w:hideMark/>
          </w:tcPr>
          <w:p w14:paraId="7C72F3B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60FBE51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3A9116F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R5</w:t>
            </w:r>
          </w:p>
        </w:tc>
        <w:tc>
          <w:tcPr>
            <w:tcW w:w="2835" w:type="dxa"/>
            <w:tcBorders>
              <w:top w:val="nil"/>
              <w:left w:val="nil"/>
              <w:bottom w:val="single" w:sz="4" w:space="0" w:color="auto"/>
              <w:right w:val="single" w:sz="4" w:space="0" w:color="auto"/>
            </w:tcBorders>
            <w:shd w:val="clear" w:color="auto" w:fill="auto"/>
            <w:vAlign w:val="center"/>
            <w:hideMark/>
          </w:tcPr>
          <w:p w14:paraId="6B2A2F75"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showed significant improvement in pain and quality of life compared to usual conservative treatment in adults with temporomandibular joint disorder.</w:t>
            </w:r>
            <w:r w:rsidRPr="00677129">
              <w:rPr>
                <w:rFonts w:eastAsiaTheme="minorHAnsi" w:cs="굴림"/>
                <w:kern w:val="0"/>
                <w:sz w:val="16"/>
                <w:szCs w:val="16"/>
              </w:rPr>
              <w:br/>
              <w:t>Consideration of pharmacopuncture treatment is therefore recommended for improvement of symptoms in patients with temporomandibular joint disorder.</w:t>
            </w:r>
          </w:p>
        </w:tc>
        <w:tc>
          <w:tcPr>
            <w:tcW w:w="5389" w:type="dxa"/>
            <w:tcBorders>
              <w:top w:val="nil"/>
              <w:left w:val="nil"/>
              <w:bottom w:val="single" w:sz="4" w:space="0" w:color="auto"/>
              <w:right w:val="single" w:sz="4" w:space="0" w:color="auto"/>
            </w:tcBorders>
            <w:shd w:val="clear" w:color="auto" w:fill="auto"/>
            <w:vAlign w:val="center"/>
            <w:hideMark/>
          </w:tcPr>
          <w:p w14:paraId="4C6B8AC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Acupoints such as ST7, ST6, TE21, and TE17 may be considered for pharmacopuncture treatment of temporomandibular joint disorder. Regarding pharmacopuncture types, HPP and BVP may be used. A hypersensitivity skin test must be performed prior to BVP administration, and the frequency and dose need to be decided carefully.</w:t>
            </w:r>
          </w:p>
        </w:tc>
      </w:tr>
      <w:tr w:rsidR="00C3160B" w:rsidRPr="00677129" w14:paraId="5B4E82D0" w14:textId="77777777" w:rsidTr="00503F5C">
        <w:trPr>
          <w:trHeight w:val="1271"/>
        </w:trPr>
        <w:tc>
          <w:tcPr>
            <w:tcW w:w="1413" w:type="dxa"/>
            <w:vMerge/>
            <w:tcBorders>
              <w:left w:val="single" w:sz="4" w:space="0" w:color="auto"/>
              <w:bottom w:val="single" w:sz="4" w:space="0" w:color="auto"/>
              <w:right w:val="single" w:sz="4" w:space="0" w:color="auto"/>
            </w:tcBorders>
            <w:shd w:val="clear" w:color="auto" w:fill="auto"/>
            <w:vAlign w:val="center"/>
          </w:tcPr>
          <w:p w14:paraId="232AD39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nil"/>
              <w:bottom w:val="single" w:sz="4" w:space="0" w:color="auto"/>
              <w:right w:val="single" w:sz="4" w:space="0" w:color="auto"/>
            </w:tcBorders>
            <w:shd w:val="clear" w:color="auto" w:fill="auto"/>
            <w:vAlign w:val="center"/>
          </w:tcPr>
          <w:p w14:paraId="3D034A3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1391" w:type="dxa"/>
            <w:vMerge/>
            <w:tcBorders>
              <w:left w:val="nil"/>
              <w:bottom w:val="single" w:sz="4" w:space="0" w:color="auto"/>
              <w:right w:val="single" w:sz="4" w:space="0" w:color="auto"/>
            </w:tcBorders>
            <w:shd w:val="clear" w:color="auto" w:fill="auto"/>
            <w:vAlign w:val="center"/>
          </w:tcPr>
          <w:p w14:paraId="42426F4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09B3CE1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w:t>
            </w:r>
          </w:p>
        </w:tc>
        <w:tc>
          <w:tcPr>
            <w:tcW w:w="992" w:type="dxa"/>
            <w:tcBorders>
              <w:top w:val="nil"/>
              <w:left w:val="nil"/>
              <w:bottom w:val="single" w:sz="4" w:space="0" w:color="auto"/>
              <w:right w:val="single" w:sz="4" w:space="0" w:color="auto"/>
            </w:tcBorders>
            <w:shd w:val="clear" w:color="auto" w:fill="auto"/>
            <w:noWrap/>
            <w:vAlign w:val="center"/>
          </w:tcPr>
          <w:p w14:paraId="51F5ECE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w:t>
            </w:r>
          </w:p>
        </w:tc>
        <w:tc>
          <w:tcPr>
            <w:tcW w:w="1357" w:type="dxa"/>
            <w:tcBorders>
              <w:top w:val="nil"/>
              <w:left w:val="nil"/>
              <w:bottom w:val="single" w:sz="4" w:space="0" w:color="auto"/>
              <w:right w:val="single" w:sz="4" w:space="0" w:color="auto"/>
            </w:tcBorders>
            <w:shd w:val="clear" w:color="auto" w:fill="auto"/>
            <w:noWrap/>
            <w:vAlign w:val="center"/>
          </w:tcPr>
          <w:p w14:paraId="628EE5C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Alone</w:t>
            </w:r>
          </w:p>
        </w:tc>
        <w:tc>
          <w:tcPr>
            <w:tcW w:w="770" w:type="dxa"/>
            <w:tcBorders>
              <w:top w:val="nil"/>
              <w:left w:val="nil"/>
              <w:bottom w:val="single" w:sz="4" w:space="0" w:color="auto"/>
              <w:right w:val="single" w:sz="4" w:space="0" w:color="auto"/>
            </w:tcBorders>
            <w:shd w:val="clear" w:color="auto" w:fill="auto"/>
            <w:noWrap/>
            <w:vAlign w:val="center"/>
          </w:tcPr>
          <w:p w14:paraId="1F1237D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w:t>
            </w:r>
          </w:p>
        </w:tc>
        <w:tc>
          <w:tcPr>
            <w:tcW w:w="2835" w:type="dxa"/>
            <w:tcBorders>
              <w:top w:val="nil"/>
              <w:left w:val="nil"/>
              <w:bottom w:val="single" w:sz="4" w:space="0" w:color="auto"/>
              <w:right w:val="single" w:sz="4" w:space="0" w:color="auto"/>
            </w:tcBorders>
            <w:shd w:val="clear" w:color="auto" w:fill="auto"/>
            <w:vAlign w:val="center"/>
          </w:tcPr>
          <w:p w14:paraId="18F6366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w:t>
            </w:r>
          </w:p>
        </w:tc>
        <w:tc>
          <w:tcPr>
            <w:tcW w:w="5389" w:type="dxa"/>
            <w:tcBorders>
              <w:top w:val="nil"/>
              <w:left w:val="nil"/>
              <w:bottom w:val="single" w:sz="4" w:space="0" w:color="auto"/>
              <w:right w:val="single" w:sz="4" w:space="0" w:color="auto"/>
            </w:tcBorders>
            <w:shd w:val="clear" w:color="auto" w:fill="auto"/>
            <w:vAlign w:val="center"/>
          </w:tcPr>
          <w:p w14:paraId="3892302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Thread embedding may be considered for treatment of temporomandibular joint disorder in adults.</w:t>
            </w:r>
            <w:r w:rsidRPr="00677129">
              <w:rPr>
                <w:rFonts w:ascii="맑은 고딕" w:eastAsia="맑은 고딕" w:hAnsi="맑은 고딕"/>
                <w:sz w:val="16"/>
              </w:rPr>
              <w:br/>
              <w:t>However, c</w:t>
            </w:r>
            <w:r w:rsidRPr="00677129">
              <w:rPr>
                <w:rFonts w:eastAsiaTheme="minorHAnsi" w:cs="굴림"/>
                <w:kern w:val="0"/>
                <w:sz w:val="16"/>
                <w:szCs w:val="16"/>
              </w:rPr>
              <w:t>areful attention regarding disinfection</w:t>
            </w:r>
            <w:r w:rsidRPr="00677129">
              <w:rPr>
                <w:rFonts w:ascii="맑은 고딕" w:eastAsia="맑은 고딕" w:hAnsi="맑은 고딕"/>
                <w:sz w:val="16"/>
              </w:rPr>
              <w:t xml:space="preserve"> and sterilization is required for safe administration in thread embedding.</w:t>
            </w:r>
          </w:p>
        </w:tc>
      </w:tr>
      <w:tr w:rsidR="00C3160B" w:rsidRPr="00677129" w14:paraId="1C8C6940" w14:textId="77777777" w:rsidTr="00503F5C">
        <w:trPr>
          <w:trHeight w:val="576"/>
        </w:trPr>
        <w:tc>
          <w:tcPr>
            <w:tcW w:w="1413" w:type="dxa"/>
            <w:vMerge w:val="restart"/>
            <w:tcBorders>
              <w:top w:val="nil"/>
              <w:left w:val="single" w:sz="4" w:space="0" w:color="auto"/>
              <w:right w:val="single" w:sz="4" w:space="0" w:color="auto"/>
            </w:tcBorders>
            <w:shd w:val="clear" w:color="auto" w:fill="auto"/>
            <w:vAlign w:val="center"/>
            <w:hideMark/>
          </w:tcPr>
          <w:p w14:paraId="6DFD514F"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Dizziness </w:t>
            </w:r>
            <w:r w:rsidRPr="00677129">
              <w:rPr>
                <w:rFonts w:eastAsiaTheme="minorHAnsi" w:cs="굴림"/>
                <w:noProof/>
                <w:kern w:val="0"/>
                <w:sz w:val="16"/>
                <w:szCs w:val="16"/>
              </w:rPr>
              <w:t>[256]</w:t>
            </w:r>
          </w:p>
        </w:tc>
        <w:tc>
          <w:tcPr>
            <w:tcW w:w="709" w:type="dxa"/>
            <w:vMerge w:val="restart"/>
            <w:tcBorders>
              <w:top w:val="nil"/>
              <w:left w:val="single" w:sz="4" w:space="0" w:color="auto"/>
              <w:right w:val="single" w:sz="4" w:space="0" w:color="auto"/>
            </w:tcBorders>
            <w:shd w:val="clear" w:color="auto" w:fill="auto"/>
            <w:noWrap/>
            <w:vAlign w:val="center"/>
            <w:hideMark/>
          </w:tcPr>
          <w:p w14:paraId="2A25252F"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R42</w:t>
            </w:r>
          </w:p>
        </w:tc>
        <w:tc>
          <w:tcPr>
            <w:tcW w:w="1391" w:type="dxa"/>
            <w:vMerge w:val="restart"/>
            <w:tcBorders>
              <w:top w:val="nil"/>
              <w:left w:val="nil"/>
              <w:right w:val="single" w:sz="4" w:space="0" w:color="auto"/>
            </w:tcBorders>
            <w:shd w:val="clear" w:color="auto" w:fill="auto"/>
            <w:noWrap/>
            <w:vAlign w:val="center"/>
            <w:hideMark/>
          </w:tcPr>
          <w:p w14:paraId="6E103BB0"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r w:rsidRPr="00677129">
              <w:rPr>
                <w:rFonts w:eastAsiaTheme="minorHAnsi" w:cs="Arial"/>
                <w:kern w:val="0"/>
                <w:sz w:val="16"/>
                <w:szCs w:val="16"/>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7FCEB0F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3766FDD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0526124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p w14:paraId="2098057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 (for dizziness)</w:t>
            </w:r>
          </w:p>
        </w:tc>
        <w:tc>
          <w:tcPr>
            <w:tcW w:w="770" w:type="dxa"/>
            <w:tcBorders>
              <w:top w:val="nil"/>
              <w:left w:val="nil"/>
              <w:bottom w:val="single" w:sz="4" w:space="0" w:color="auto"/>
              <w:right w:val="single" w:sz="4" w:space="0" w:color="auto"/>
            </w:tcBorders>
            <w:shd w:val="clear" w:color="auto" w:fill="auto"/>
            <w:noWrap/>
            <w:vAlign w:val="center"/>
            <w:hideMark/>
          </w:tcPr>
          <w:p w14:paraId="0316474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 (I-C-1)</w:t>
            </w:r>
          </w:p>
        </w:tc>
        <w:tc>
          <w:tcPr>
            <w:tcW w:w="2835" w:type="dxa"/>
            <w:tcBorders>
              <w:top w:val="nil"/>
              <w:left w:val="nil"/>
              <w:bottom w:val="single" w:sz="4" w:space="0" w:color="auto"/>
              <w:right w:val="single" w:sz="4" w:space="0" w:color="auto"/>
            </w:tcBorders>
            <w:shd w:val="clear" w:color="auto" w:fill="auto"/>
            <w:vAlign w:val="center"/>
            <w:hideMark/>
          </w:tcPr>
          <w:p w14:paraId="08B9263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Collaborative treatment with herbal medicine and pharmacopuncture should be considered over herbal medicine alone for patients with vertigo.</w:t>
            </w:r>
          </w:p>
        </w:tc>
        <w:tc>
          <w:tcPr>
            <w:tcW w:w="5389" w:type="dxa"/>
            <w:tcBorders>
              <w:top w:val="nil"/>
              <w:left w:val="nil"/>
              <w:bottom w:val="single" w:sz="4" w:space="0" w:color="auto"/>
              <w:right w:val="single" w:sz="4" w:space="0" w:color="auto"/>
            </w:tcBorders>
            <w:shd w:val="clear" w:color="auto" w:fill="auto"/>
            <w:noWrap/>
            <w:vAlign w:val="center"/>
            <w:hideMark/>
          </w:tcPr>
          <w:p w14:paraId="41FCDBE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 xml:space="preserve">Combined administration of extract of Salviae miltiorrhizae Radix and </w:t>
            </w:r>
            <w:r w:rsidR="00690080" w:rsidRPr="00677129">
              <w:rPr>
                <w:rFonts w:eastAsiaTheme="minorHAnsi" w:cs="굴림"/>
                <w:kern w:val="0"/>
                <w:sz w:val="16"/>
                <w:szCs w:val="16"/>
              </w:rPr>
              <w:t xml:space="preserve">Dalbergiae odoriferae Lignum </w:t>
            </w:r>
            <w:r w:rsidRPr="00677129">
              <w:rPr>
                <w:rFonts w:eastAsiaTheme="minorHAnsi" w:cs="굴림"/>
                <w:kern w:val="0"/>
                <w:sz w:val="16"/>
                <w:szCs w:val="16"/>
              </w:rPr>
              <w:t>pharmacopuncture should be considered.</w:t>
            </w:r>
          </w:p>
        </w:tc>
      </w:tr>
      <w:tr w:rsidR="00C3160B" w:rsidRPr="00677129" w14:paraId="42719BA3" w14:textId="77777777" w:rsidTr="00503F5C">
        <w:trPr>
          <w:trHeight w:val="576"/>
        </w:trPr>
        <w:tc>
          <w:tcPr>
            <w:tcW w:w="1413" w:type="dxa"/>
            <w:vMerge/>
            <w:tcBorders>
              <w:left w:val="single" w:sz="4" w:space="0" w:color="auto"/>
              <w:right w:val="single" w:sz="4" w:space="0" w:color="auto"/>
            </w:tcBorders>
            <w:shd w:val="clear" w:color="auto" w:fill="auto"/>
            <w:vAlign w:val="center"/>
          </w:tcPr>
          <w:p w14:paraId="51AE85F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single" w:sz="4" w:space="0" w:color="auto"/>
              <w:right w:val="single" w:sz="4" w:space="0" w:color="auto"/>
            </w:tcBorders>
            <w:shd w:val="clear" w:color="auto" w:fill="auto"/>
            <w:noWrap/>
            <w:vAlign w:val="center"/>
          </w:tcPr>
          <w:p w14:paraId="2F56BDD5"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1391" w:type="dxa"/>
            <w:vMerge/>
            <w:tcBorders>
              <w:left w:val="nil"/>
              <w:right w:val="single" w:sz="4" w:space="0" w:color="auto"/>
            </w:tcBorders>
            <w:shd w:val="clear" w:color="auto" w:fill="auto"/>
            <w:noWrap/>
            <w:vAlign w:val="center"/>
          </w:tcPr>
          <w:p w14:paraId="2DBD7171" w14:textId="77777777" w:rsidR="00C3160B" w:rsidRPr="00677129" w:rsidRDefault="00C3160B" w:rsidP="00503F5C">
            <w:pPr>
              <w:spacing w:after="0" w:line="240" w:lineRule="auto"/>
              <w:jc w:val="center"/>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tcPr>
          <w:p w14:paraId="57B5C67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C</w:t>
            </w:r>
          </w:p>
        </w:tc>
        <w:tc>
          <w:tcPr>
            <w:tcW w:w="992" w:type="dxa"/>
            <w:tcBorders>
              <w:top w:val="nil"/>
              <w:left w:val="nil"/>
              <w:bottom w:val="single" w:sz="4" w:space="0" w:color="auto"/>
              <w:right w:val="single" w:sz="4" w:space="0" w:color="auto"/>
            </w:tcBorders>
            <w:shd w:val="clear" w:color="auto" w:fill="auto"/>
            <w:noWrap/>
            <w:vAlign w:val="center"/>
          </w:tcPr>
          <w:p w14:paraId="738B382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Low</w:t>
            </w:r>
          </w:p>
        </w:tc>
        <w:tc>
          <w:tcPr>
            <w:tcW w:w="1357" w:type="dxa"/>
            <w:tcBorders>
              <w:top w:val="nil"/>
              <w:left w:val="nil"/>
              <w:bottom w:val="single" w:sz="4" w:space="0" w:color="auto"/>
              <w:right w:val="single" w:sz="4" w:space="0" w:color="auto"/>
            </w:tcBorders>
            <w:shd w:val="clear" w:color="auto" w:fill="auto"/>
            <w:noWrap/>
            <w:vAlign w:val="center"/>
          </w:tcPr>
          <w:p w14:paraId="3EF59B6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r w:rsidRPr="00677129">
              <w:rPr>
                <w:rFonts w:ascii="맑은 고딕" w:eastAsia="맑은 고딕" w:hAnsi="맑은 고딕"/>
                <w:sz w:val="16"/>
              </w:rPr>
              <w:br/>
              <w:t xml:space="preserve"> (for cervical vertigo)</w:t>
            </w:r>
          </w:p>
        </w:tc>
        <w:tc>
          <w:tcPr>
            <w:tcW w:w="770" w:type="dxa"/>
            <w:tcBorders>
              <w:top w:val="nil"/>
              <w:left w:val="nil"/>
              <w:bottom w:val="single" w:sz="4" w:space="0" w:color="auto"/>
              <w:right w:val="single" w:sz="4" w:space="0" w:color="auto"/>
            </w:tcBorders>
            <w:shd w:val="clear" w:color="auto" w:fill="auto"/>
            <w:noWrap/>
            <w:vAlign w:val="center"/>
          </w:tcPr>
          <w:p w14:paraId="6F57FF5B"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R (IIIa-A-13)</w:t>
            </w:r>
          </w:p>
        </w:tc>
        <w:tc>
          <w:tcPr>
            <w:tcW w:w="2835" w:type="dxa"/>
            <w:tcBorders>
              <w:top w:val="nil"/>
              <w:left w:val="nil"/>
              <w:bottom w:val="single" w:sz="4" w:space="0" w:color="auto"/>
              <w:right w:val="single" w:sz="4" w:space="0" w:color="auto"/>
            </w:tcBorders>
            <w:shd w:val="clear" w:color="auto" w:fill="auto"/>
            <w:vAlign w:val="center"/>
          </w:tcPr>
          <w:p w14:paraId="1DEC3BB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rPr>
              <w:t xml:space="preserve">Integrative treatment of thread embedding and herbal medicine may be considered over herbal medicine alone for symptom </w:t>
            </w:r>
            <w:r w:rsidRPr="00677129">
              <w:rPr>
                <w:rFonts w:ascii="맑은 고딕" w:eastAsia="맑은 고딕" w:hAnsi="맑은 고딕"/>
                <w:sz w:val="16"/>
              </w:rPr>
              <w:lastRenderedPageBreak/>
              <w:t>improvement in patients with cervical vertigo.</w:t>
            </w:r>
          </w:p>
        </w:tc>
        <w:tc>
          <w:tcPr>
            <w:tcW w:w="5389" w:type="dxa"/>
            <w:tcBorders>
              <w:top w:val="nil"/>
              <w:left w:val="nil"/>
              <w:bottom w:val="single" w:sz="4" w:space="0" w:color="auto"/>
              <w:right w:val="single" w:sz="4" w:space="0" w:color="auto"/>
            </w:tcBorders>
            <w:shd w:val="clear" w:color="auto" w:fill="auto"/>
            <w:noWrap/>
            <w:vAlign w:val="center"/>
          </w:tcPr>
          <w:p w14:paraId="0ABAFC6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r>
      <w:tr w:rsidR="00C3160B" w:rsidRPr="00677129" w14:paraId="0DC0E6EA" w14:textId="77777777" w:rsidTr="00503F5C">
        <w:trPr>
          <w:trHeight w:val="450"/>
        </w:trPr>
        <w:tc>
          <w:tcPr>
            <w:tcW w:w="1413" w:type="dxa"/>
            <w:vMerge/>
            <w:tcBorders>
              <w:left w:val="single" w:sz="4" w:space="0" w:color="auto"/>
              <w:right w:val="single" w:sz="4" w:space="0" w:color="auto"/>
            </w:tcBorders>
            <w:vAlign w:val="center"/>
            <w:hideMark/>
          </w:tcPr>
          <w:p w14:paraId="1B6C9A1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right w:val="single" w:sz="4" w:space="0" w:color="auto"/>
            </w:tcBorders>
            <w:vAlign w:val="center"/>
            <w:hideMark/>
          </w:tcPr>
          <w:p w14:paraId="3060A1C7"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1391" w:type="dxa"/>
            <w:vMerge/>
            <w:tcBorders>
              <w:left w:val="nil"/>
              <w:right w:val="single" w:sz="4" w:space="0" w:color="auto"/>
            </w:tcBorders>
            <w:shd w:val="clear" w:color="auto" w:fill="auto"/>
            <w:noWrap/>
            <w:vAlign w:val="center"/>
            <w:hideMark/>
          </w:tcPr>
          <w:p w14:paraId="062B09F7" w14:textId="77777777" w:rsidR="00C3160B" w:rsidRPr="00677129" w:rsidRDefault="00C3160B" w:rsidP="00503F5C">
            <w:pPr>
              <w:spacing w:after="0" w:line="240" w:lineRule="auto"/>
              <w:jc w:val="center"/>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3C2A04D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3307E00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502B44E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p w14:paraId="26FF97F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rPr>
              <w:t xml:space="preserve"> (for cervical vertigo)</w:t>
            </w:r>
          </w:p>
        </w:tc>
        <w:tc>
          <w:tcPr>
            <w:tcW w:w="770" w:type="dxa"/>
            <w:tcBorders>
              <w:top w:val="nil"/>
              <w:left w:val="nil"/>
              <w:bottom w:val="single" w:sz="4" w:space="0" w:color="auto"/>
              <w:right w:val="single" w:sz="4" w:space="0" w:color="auto"/>
            </w:tcBorders>
            <w:shd w:val="clear" w:color="auto" w:fill="auto"/>
            <w:noWrap/>
            <w:vAlign w:val="center"/>
            <w:hideMark/>
          </w:tcPr>
          <w:p w14:paraId="3675486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 (IIIa-C-1)</w:t>
            </w:r>
          </w:p>
        </w:tc>
        <w:tc>
          <w:tcPr>
            <w:tcW w:w="2835" w:type="dxa"/>
            <w:tcBorders>
              <w:top w:val="nil"/>
              <w:left w:val="nil"/>
              <w:bottom w:val="single" w:sz="4" w:space="0" w:color="auto"/>
              <w:right w:val="single" w:sz="4" w:space="0" w:color="auto"/>
            </w:tcBorders>
            <w:shd w:val="clear" w:color="auto" w:fill="auto"/>
            <w:vAlign w:val="center"/>
            <w:hideMark/>
          </w:tcPr>
          <w:p w14:paraId="4C676C5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Combined treatment with pharmacopuncture, electrical stimulation and traction should be considered over electrical stimulation and traction for patients with cervical vertigo.</w:t>
            </w:r>
          </w:p>
        </w:tc>
        <w:tc>
          <w:tcPr>
            <w:tcW w:w="5389" w:type="dxa"/>
            <w:tcBorders>
              <w:top w:val="nil"/>
              <w:left w:val="nil"/>
              <w:bottom w:val="single" w:sz="4" w:space="0" w:color="auto"/>
              <w:right w:val="single" w:sz="4" w:space="0" w:color="auto"/>
            </w:tcBorders>
            <w:shd w:val="clear" w:color="auto" w:fill="auto"/>
            <w:noWrap/>
            <w:vAlign w:val="center"/>
            <w:hideMark/>
          </w:tcPr>
          <w:p w14:paraId="36B30B2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 xml:space="preserve">Combined administration of extract of Salviae miltiorrhizae Radix and </w:t>
            </w:r>
            <w:r w:rsidR="00690080" w:rsidRPr="00677129">
              <w:rPr>
                <w:rFonts w:eastAsiaTheme="minorHAnsi" w:cs="굴림"/>
                <w:kern w:val="0"/>
                <w:sz w:val="16"/>
                <w:szCs w:val="16"/>
              </w:rPr>
              <w:t xml:space="preserve">Dalbergiae odoriferae Lignum </w:t>
            </w:r>
            <w:r w:rsidRPr="00677129">
              <w:rPr>
                <w:rFonts w:eastAsiaTheme="minorHAnsi" w:cs="굴림"/>
                <w:kern w:val="0"/>
                <w:sz w:val="16"/>
                <w:szCs w:val="16"/>
              </w:rPr>
              <w:t>pharmacopuncture should be considered.</w:t>
            </w:r>
          </w:p>
        </w:tc>
      </w:tr>
      <w:tr w:rsidR="00C3160B" w:rsidRPr="00677129" w14:paraId="765A36DC" w14:textId="77777777" w:rsidTr="00503F5C">
        <w:trPr>
          <w:trHeight w:val="675"/>
        </w:trPr>
        <w:tc>
          <w:tcPr>
            <w:tcW w:w="1413" w:type="dxa"/>
            <w:vMerge/>
            <w:tcBorders>
              <w:left w:val="single" w:sz="4" w:space="0" w:color="auto"/>
              <w:bottom w:val="single" w:sz="4" w:space="0" w:color="auto"/>
              <w:right w:val="single" w:sz="4" w:space="0" w:color="auto"/>
            </w:tcBorders>
            <w:vAlign w:val="center"/>
            <w:hideMark/>
          </w:tcPr>
          <w:p w14:paraId="3C67548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bottom w:val="single" w:sz="4" w:space="0" w:color="auto"/>
              <w:right w:val="single" w:sz="4" w:space="0" w:color="auto"/>
            </w:tcBorders>
            <w:vAlign w:val="center"/>
            <w:hideMark/>
          </w:tcPr>
          <w:p w14:paraId="6321CD3A"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1391" w:type="dxa"/>
            <w:vMerge/>
            <w:tcBorders>
              <w:left w:val="nil"/>
              <w:bottom w:val="single" w:sz="4" w:space="0" w:color="auto"/>
              <w:right w:val="single" w:sz="4" w:space="0" w:color="auto"/>
            </w:tcBorders>
            <w:shd w:val="clear" w:color="auto" w:fill="auto"/>
            <w:noWrap/>
            <w:vAlign w:val="center"/>
            <w:hideMark/>
          </w:tcPr>
          <w:p w14:paraId="22CB0749"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61E32D7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635540E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58A7704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Integrative</w:t>
            </w:r>
          </w:p>
          <w:p w14:paraId="2A8B1A8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 (for vasovagal syncope)</w:t>
            </w:r>
          </w:p>
        </w:tc>
        <w:tc>
          <w:tcPr>
            <w:tcW w:w="770" w:type="dxa"/>
            <w:tcBorders>
              <w:top w:val="nil"/>
              <w:left w:val="nil"/>
              <w:bottom w:val="single" w:sz="4" w:space="0" w:color="auto"/>
              <w:right w:val="single" w:sz="4" w:space="0" w:color="auto"/>
            </w:tcBorders>
            <w:shd w:val="clear" w:color="auto" w:fill="auto"/>
            <w:noWrap/>
            <w:vAlign w:val="center"/>
            <w:hideMark/>
          </w:tcPr>
          <w:p w14:paraId="3585728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 (IIIb-C-1)</w:t>
            </w:r>
          </w:p>
        </w:tc>
        <w:tc>
          <w:tcPr>
            <w:tcW w:w="2835" w:type="dxa"/>
            <w:tcBorders>
              <w:top w:val="nil"/>
              <w:left w:val="nil"/>
              <w:bottom w:val="single" w:sz="4" w:space="0" w:color="auto"/>
              <w:right w:val="single" w:sz="4" w:space="0" w:color="auto"/>
            </w:tcBorders>
            <w:shd w:val="clear" w:color="auto" w:fill="auto"/>
            <w:vAlign w:val="center"/>
            <w:hideMark/>
          </w:tcPr>
          <w:p w14:paraId="5B8680F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Collaborative treatment with pharmacopuncture and beta-blockers may be considered over beta-blocker treatment alone for patients with vasovagal syncope.</w:t>
            </w:r>
          </w:p>
        </w:tc>
        <w:tc>
          <w:tcPr>
            <w:tcW w:w="5389" w:type="dxa"/>
            <w:tcBorders>
              <w:top w:val="nil"/>
              <w:left w:val="nil"/>
              <w:bottom w:val="single" w:sz="4" w:space="0" w:color="auto"/>
              <w:right w:val="single" w:sz="4" w:space="0" w:color="auto"/>
            </w:tcBorders>
            <w:shd w:val="clear" w:color="auto" w:fill="auto"/>
            <w:noWrap/>
            <w:vAlign w:val="center"/>
            <w:hideMark/>
          </w:tcPr>
          <w:p w14:paraId="520DCC0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Astragali Radix pharmacopuncture may be considered.</w:t>
            </w:r>
          </w:p>
        </w:tc>
      </w:tr>
      <w:tr w:rsidR="00C3160B" w:rsidRPr="00677129" w14:paraId="2CCB440A" w14:textId="77777777" w:rsidTr="00503F5C">
        <w:trPr>
          <w:trHeight w:val="202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DF786D6"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Cancer-related symptoms </w:t>
            </w:r>
            <w:r w:rsidRPr="00677129">
              <w:rPr>
                <w:rFonts w:eastAsiaTheme="minorHAnsi" w:cs="굴림"/>
                <w:noProof/>
                <w:kern w:val="0"/>
                <w:sz w:val="16"/>
                <w:szCs w:val="16"/>
              </w:rPr>
              <w:t>[257]</w:t>
            </w:r>
          </w:p>
        </w:tc>
        <w:tc>
          <w:tcPr>
            <w:tcW w:w="709" w:type="dxa"/>
            <w:tcBorders>
              <w:top w:val="nil"/>
              <w:left w:val="nil"/>
              <w:bottom w:val="single" w:sz="4" w:space="0" w:color="auto"/>
              <w:right w:val="single" w:sz="4" w:space="0" w:color="auto"/>
            </w:tcBorders>
            <w:shd w:val="clear" w:color="auto" w:fill="auto"/>
            <w:vAlign w:val="center"/>
            <w:hideMark/>
          </w:tcPr>
          <w:p w14:paraId="1BFCB5C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R52</w:t>
            </w:r>
            <w:r w:rsidRPr="00677129">
              <w:rPr>
                <w:rFonts w:eastAsiaTheme="minorHAnsi" w:cs="굴림"/>
                <w:kern w:val="0"/>
                <w:sz w:val="16"/>
                <w:szCs w:val="16"/>
              </w:rPr>
              <w:br/>
              <w:t>R53</w:t>
            </w:r>
          </w:p>
        </w:tc>
        <w:tc>
          <w:tcPr>
            <w:tcW w:w="1391" w:type="dxa"/>
            <w:tcBorders>
              <w:top w:val="nil"/>
              <w:left w:val="nil"/>
              <w:bottom w:val="single" w:sz="4" w:space="0" w:color="auto"/>
              <w:right w:val="single" w:sz="4" w:space="0" w:color="auto"/>
            </w:tcBorders>
            <w:shd w:val="clear" w:color="auto" w:fill="auto"/>
            <w:vAlign w:val="center"/>
            <w:hideMark/>
          </w:tcPr>
          <w:p w14:paraId="48D58A4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R63.0</w:t>
            </w:r>
            <w:r w:rsidRPr="00677129">
              <w:rPr>
                <w:rFonts w:eastAsiaTheme="minorHAnsi" w:cs="굴림"/>
                <w:kern w:val="0"/>
                <w:sz w:val="16"/>
                <w:szCs w:val="16"/>
              </w:rPr>
              <w:br/>
              <w:t>R64</w:t>
            </w:r>
            <w:r w:rsidRPr="00677129">
              <w:rPr>
                <w:rFonts w:eastAsiaTheme="minorHAnsi" w:cs="굴림"/>
                <w:kern w:val="0"/>
                <w:sz w:val="16"/>
                <w:szCs w:val="16"/>
              </w:rPr>
              <w:br/>
              <w:t>R11</w:t>
            </w:r>
            <w:r w:rsidRPr="00677129">
              <w:rPr>
                <w:rFonts w:eastAsiaTheme="minorHAnsi" w:cs="굴림"/>
                <w:kern w:val="0"/>
                <w:sz w:val="16"/>
                <w:szCs w:val="16"/>
              </w:rPr>
              <w:br/>
              <w:t>G47</w:t>
            </w:r>
            <w:r w:rsidRPr="00677129">
              <w:rPr>
                <w:rFonts w:eastAsiaTheme="minorHAnsi" w:cs="굴림"/>
                <w:kern w:val="0"/>
                <w:sz w:val="16"/>
                <w:szCs w:val="16"/>
              </w:rPr>
              <w:br/>
              <w:t>G90.0</w:t>
            </w:r>
            <w:r w:rsidRPr="00677129">
              <w:rPr>
                <w:rFonts w:eastAsiaTheme="minorHAnsi" w:cs="굴림"/>
                <w:kern w:val="0"/>
                <w:sz w:val="16"/>
                <w:szCs w:val="16"/>
              </w:rPr>
              <w:br/>
              <w:t>K11.7</w:t>
            </w:r>
            <w:r w:rsidRPr="00677129">
              <w:rPr>
                <w:rFonts w:eastAsiaTheme="minorHAnsi" w:cs="굴림"/>
                <w:kern w:val="0"/>
                <w:sz w:val="16"/>
                <w:szCs w:val="16"/>
              </w:rPr>
              <w:br/>
              <w:t>K56.7</w:t>
            </w:r>
          </w:p>
        </w:tc>
        <w:tc>
          <w:tcPr>
            <w:tcW w:w="593" w:type="dxa"/>
            <w:tcBorders>
              <w:top w:val="nil"/>
              <w:left w:val="nil"/>
              <w:bottom w:val="single" w:sz="4" w:space="0" w:color="auto"/>
              <w:right w:val="single" w:sz="4" w:space="0" w:color="auto"/>
            </w:tcBorders>
            <w:shd w:val="clear" w:color="auto" w:fill="auto"/>
            <w:noWrap/>
            <w:vAlign w:val="center"/>
            <w:hideMark/>
          </w:tcPr>
          <w:p w14:paraId="43258A9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1243D9A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5001474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Integrative</w:t>
            </w:r>
          </w:p>
        </w:tc>
        <w:tc>
          <w:tcPr>
            <w:tcW w:w="770" w:type="dxa"/>
            <w:tcBorders>
              <w:top w:val="nil"/>
              <w:left w:val="nil"/>
              <w:bottom w:val="single" w:sz="4" w:space="0" w:color="auto"/>
              <w:right w:val="single" w:sz="4" w:space="0" w:color="auto"/>
            </w:tcBorders>
            <w:shd w:val="clear" w:color="auto" w:fill="auto"/>
            <w:noWrap/>
            <w:vAlign w:val="center"/>
            <w:hideMark/>
          </w:tcPr>
          <w:p w14:paraId="5C18AC2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R9</w:t>
            </w:r>
          </w:p>
        </w:tc>
        <w:tc>
          <w:tcPr>
            <w:tcW w:w="2835" w:type="dxa"/>
            <w:tcBorders>
              <w:top w:val="nil"/>
              <w:left w:val="nil"/>
              <w:bottom w:val="single" w:sz="4" w:space="0" w:color="auto"/>
              <w:right w:val="single" w:sz="4" w:space="0" w:color="auto"/>
            </w:tcBorders>
            <w:shd w:val="clear" w:color="auto" w:fill="auto"/>
            <w:vAlign w:val="center"/>
            <w:hideMark/>
          </w:tcPr>
          <w:p w14:paraId="399094C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BVP combined with analgesics may be considered over analgesics alone to improve cancer-related pain.</w:t>
            </w:r>
          </w:p>
        </w:tc>
        <w:tc>
          <w:tcPr>
            <w:tcW w:w="5389" w:type="dxa"/>
            <w:tcBorders>
              <w:top w:val="nil"/>
              <w:left w:val="nil"/>
              <w:bottom w:val="single" w:sz="4" w:space="0" w:color="auto"/>
              <w:right w:val="single" w:sz="4" w:space="0" w:color="auto"/>
            </w:tcBorders>
            <w:shd w:val="clear" w:color="auto" w:fill="auto"/>
            <w:vAlign w:val="center"/>
            <w:hideMark/>
          </w:tcPr>
          <w:p w14:paraId="7AA87CDE"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Multidisciplinary diagnosis and a combination of treatments should be considered for cancer-related pain. There is a possibility of pain occurring as a direct cause of the tumor itself.</w:t>
            </w:r>
            <w:r w:rsidRPr="00677129">
              <w:rPr>
                <w:rFonts w:eastAsiaTheme="minorHAnsi" w:cs="굴림"/>
                <w:kern w:val="0"/>
                <w:sz w:val="16"/>
                <w:szCs w:val="16"/>
              </w:rPr>
              <w:br/>
              <w:t>A hypersensitivity skin test must be performed prior to BVP administration. Acupoints such as Ashi points, transport points (i.e., Baesu points or back points), ST36, and SP6 may be considered to manage cancer-related pain. The recommended treatment period and frequency is 2-4 wks of therapy, 2-3 times/wk.</w:t>
            </w:r>
          </w:p>
        </w:tc>
      </w:tr>
      <w:tr w:rsidR="00677129" w:rsidRPr="00677129" w14:paraId="6663FFC1" w14:textId="77777777" w:rsidTr="00503F5C">
        <w:trPr>
          <w:trHeight w:val="699"/>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0CFE02FC"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Traffic injuries </w:t>
            </w:r>
            <w:r w:rsidRPr="00677129">
              <w:rPr>
                <w:rFonts w:eastAsiaTheme="minorHAnsi" w:cs="굴림"/>
                <w:noProof/>
                <w:kern w:val="0"/>
                <w:sz w:val="16"/>
                <w:szCs w:val="16"/>
              </w:rPr>
              <w:t>[258]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7C53EB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S0000</w:t>
            </w:r>
            <w:r w:rsidRPr="00677129">
              <w:rPr>
                <w:rFonts w:eastAsiaTheme="minorHAnsi" w:cs="굴림"/>
                <w:kern w:val="0"/>
                <w:sz w:val="16"/>
                <w:szCs w:val="16"/>
              </w:rPr>
              <w:br/>
              <w:t>T009</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14:paraId="35048D3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S1084</w:t>
            </w:r>
            <w:r w:rsidRPr="00677129">
              <w:rPr>
                <w:rFonts w:eastAsiaTheme="minorHAnsi" w:cs="굴림"/>
                <w:kern w:val="0"/>
                <w:sz w:val="16"/>
                <w:szCs w:val="16"/>
              </w:rPr>
              <w:br/>
              <w:t>S200</w:t>
            </w:r>
            <w:r w:rsidRPr="00677129">
              <w:rPr>
                <w:rFonts w:eastAsiaTheme="minorHAnsi" w:cs="굴림"/>
                <w:kern w:val="0"/>
                <w:sz w:val="16"/>
                <w:szCs w:val="16"/>
              </w:rPr>
              <w:br/>
              <w:t>S300</w:t>
            </w:r>
            <w:r w:rsidRPr="00677129">
              <w:rPr>
                <w:rFonts w:eastAsiaTheme="minorHAnsi" w:cs="굴림"/>
                <w:kern w:val="0"/>
                <w:sz w:val="16"/>
                <w:szCs w:val="16"/>
              </w:rPr>
              <w:br/>
              <w:t>S400</w:t>
            </w:r>
            <w:r w:rsidRPr="00677129">
              <w:rPr>
                <w:rFonts w:eastAsiaTheme="minorHAnsi" w:cs="굴림"/>
                <w:kern w:val="0"/>
                <w:sz w:val="16"/>
                <w:szCs w:val="16"/>
              </w:rPr>
              <w:br/>
              <w:t>S500</w:t>
            </w:r>
            <w:r w:rsidRPr="00677129">
              <w:rPr>
                <w:rFonts w:eastAsiaTheme="minorHAnsi" w:cs="굴림"/>
                <w:kern w:val="0"/>
                <w:sz w:val="16"/>
                <w:szCs w:val="16"/>
              </w:rPr>
              <w:br/>
              <w:t>S600</w:t>
            </w:r>
            <w:r w:rsidRPr="00677129">
              <w:rPr>
                <w:rFonts w:eastAsiaTheme="minorHAnsi" w:cs="굴림"/>
                <w:kern w:val="0"/>
                <w:sz w:val="16"/>
                <w:szCs w:val="16"/>
              </w:rPr>
              <w:br/>
              <w:t>S700</w:t>
            </w:r>
            <w:r w:rsidRPr="00677129">
              <w:rPr>
                <w:rFonts w:eastAsiaTheme="minorHAnsi" w:cs="굴림"/>
                <w:kern w:val="0"/>
                <w:sz w:val="16"/>
                <w:szCs w:val="16"/>
              </w:rPr>
              <w:br/>
              <w:t>S800</w:t>
            </w:r>
            <w:r w:rsidRPr="00677129">
              <w:rPr>
                <w:rFonts w:eastAsiaTheme="minorHAnsi" w:cs="굴림"/>
                <w:kern w:val="0"/>
                <w:sz w:val="16"/>
                <w:szCs w:val="16"/>
              </w:rPr>
              <w:br/>
              <w:t>S900</w:t>
            </w:r>
            <w:r w:rsidRPr="00677129">
              <w:rPr>
                <w:rFonts w:eastAsiaTheme="minorHAnsi" w:cs="굴림"/>
                <w:kern w:val="0"/>
                <w:sz w:val="16"/>
                <w:szCs w:val="16"/>
              </w:rPr>
              <w:br/>
              <w:t>T112</w:t>
            </w:r>
            <w:r w:rsidRPr="00677129">
              <w:rPr>
                <w:rFonts w:eastAsiaTheme="minorHAnsi" w:cs="굴림"/>
                <w:kern w:val="0"/>
                <w:sz w:val="16"/>
                <w:szCs w:val="16"/>
              </w:rPr>
              <w:br/>
              <w:t>T903</w:t>
            </w:r>
          </w:p>
        </w:tc>
        <w:tc>
          <w:tcPr>
            <w:tcW w:w="593" w:type="dxa"/>
            <w:tcBorders>
              <w:top w:val="nil"/>
              <w:left w:val="nil"/>
              <w:bottom w:val="single" w:sz="4" w:space="0" w:color="auto"/>
              <w:right w:val="single" w:sz="4" w:space="0" w:color="auto"/>
            </w:tcBorders>
            <w:shd w:val="clear" w:color="auto" w:fill="auto"/>
            <w:noWrap/>
            <w:vAlign w:val="center"/>
            <w:hideMark/>
          </w:tcPr>
          <w:p w14:paraId="0AA92A9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16D335D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noWrap/>
            <w:vAlign w:val="center"/>
            <w:hideMark/>
          </w:tcPr>
          <w:p w14:paraId="3FC4B31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Alone</w:t>
            </w:r>
          </w:p>
        </w:tc>
        <w:tc>
          <w:tcPr>
            <w:tcW w:w="770" w:type="dxa"/>
            <w:tcBorders>
              <w:top w:val="nil"/>
              <w:left w:val="nil"/>
              <w:bottom w:val="single" w:sz="4" w:space="0" w:color="auto"/>
              <w:right w:val="single" w:sz="4" w:space="0" w:color="auto"/>
            </w:tcBorders>
            <w:shd w:val="clear" w:color="auto" w:fill="auto"/>
            <w:noWrap/>
            <w:vAlign w:val="center"/>
            <w:hideMark/>
          </w:tcPr>
          <w:p w14:paraId="7818936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R4-1</w:t>
            </w:r>
          </w:p>
        </w:tc>
        <w:tc>
          <w:tcPr>
            <w:tcW w:w="2835" w:type="dxa"/>
            <w:tcBorders>
              <w:top w:val="nil"/>
              <w:left w:val="nil"/>
              <w:bottom w:val="single" w:sz="4" w:space="0" w:color="auto"/>
              <w:right w:val="single" w:sz="4" w:space="0" w:color="auto"/>
            </w:tcBorders>
            <w:shd w:val="clear" w:color="auto" w:fill="auto"/>
            <w:vAlign w:val="center"/>
            <w:hideMark/>
          </w:tcPr>
          <w:p w14:paraId="61DD0E18"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Pharmacopuncture according to syndrome differentiation may be considered to symptom alleviation of neck pain and low back pain over acupuncture alone in adult WAD </w:t>
            </w:r>
            <w:r w:rsidRPr="00677129">
              <w:rPr>
                <w:rFonts w:eastAsiaTheme="minorHAnsi" w:cs="굴림" w:hint="eastAsia"/>
                <w:kern w:val="0"/>
                <w:sz w:val="16"/>
                <w:szCs w:val="16"/>
              </w:rPr>
              <w:t>Ⅰ</w:t>
            </w:r>
            <w:r w:rsidRPr="00677129">
              <w:rPr>
                <w:rFonts w:eastAsiaTheme="minorHAnsi" w:cs="굴림"/>
                <w:kern w:val="0"/>
                <w:sz w:val="16"/>
                <w:szCs w:val="16"/>
              </w:rPr>
              <w:t xml:space="preserve">, </w:t>
            </w:r>
            <w:r w:rsidRPr="00677129">
              <w:rPr>
                <w:rFonts w:eastAsiaTheme="minorHAnsi" w:cs="굴림" w:hint="eastAsia"/>
                <w:kern w:val="0"/>
                <w:sz w:val="16"/>
                <w:szCs w:val="16"/>
              </w:rPr>
              <w:t>Ⅱ</w:t>
            </w:r>
            <w:r w:rsidRPr="00677129">
              <w:rPr>
                <w:rFonts w:eastAsiaTheme="minorHAnsi" w:cs="굴림"/>
                <w:kern w:val="0"/>
                <w:sz w:val="16"/>
                <w:szCs w:val="16"/>
              </w:rPr>
              <w:t xml:space="preserve"> patients. </w:t>
            </w:r>
          </w:p>
        </w:tc>
        <w:tc>
          <w:tcPr>
            <w:tcW w:w="5389" w:type="dxa"/>
            <w:tcBorders>
              <w:top w:val="nil"/>
              <w:left w:val="nil"/>
              <w:bottom w:val="single" w:sz="4" w:space="0" w:color="auto"/>
              <w:right w:val="single" w:sz="4" w:space="0" w:color="auto"/>
            </w:tcBorders>
            <w:shd w:val="clear" w:color="auto" w:fill="auto"/>
            <w:vAlign w:val="center"/>
            <w:hideMark/>
          </w:tcPr>
          <w:p w14:paraId="7872A9D3" w14:textId="77777777" w:rsidR="00CF12AC" w:rsidRPr="00677129" w:rsidRDefault="00BC5AE2" w:rsidP="00CF12A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CF12AC" w:rsidRPr="00677129">
              <w:rPr>
                <w:rFonts w:eastAsiaTheme="minorHAnsi" w:cs="굴림" w:hint="eastAsia"/>
                <w:kern w:val="0"/>
                <w:sz w:val="16"/>
                <w:szCs w:val="16"/>
              </w:rPr>
              <w:t>In pharmacopuncture treatment, B</w:t>
            </w:r>
            <w:r w:rsidR="00CF12AC" w:rsidRPr="00677129">
              <w:rPr>
                <w:rFonts w:eastAsiaTheme="minorHAnsi" w:cs="굴림"/>
                <w:kern w:val="0"/>
                <w:sz w:val="16"/>
                <w:szCs w:val="16"/>
              </w:rPr>
              <w:t xml:space="preserve">VP or pharmacopuncture types for </w:t>
            </w:r>
            <w:r w:rsidR="00CF12AC" w:rsidRPr="00677129">
              <w:rPr>
                <w:rFonts w:eastAsiaTheme="minorHAnsi" w:cs="굴림" w:hint="eastAsia"/>
                <w:kern w:val="0"/>
                <w:sz w:val="16"/>
                <w:szCs w:val="16"/>
              </w:rPr>
              <w:t>p</w:t>
            </w:r>
            <w:r w:rsidR="00CF12AC" w:rsidRPr="00677129">
              <w:rPr>
                <w:rFonts w:eastAsiaTheme="minorHAnsi" w:cs="굴림"/>
                <w:kern w:val="0"/>
                <w:sz w:val="16"/>
                <w:szCs w:val="16"/>
              </w:rPr>
              <w:t xml:space="preserve">romotion of Blood flow to eliminate Blood stasis (活血化瘀), anti-inflammation and pain relief, </w:t>
            </w:r>
            <w:r w:rsidR="00CF12AC" w:rsidRPr="00677129">
              <w:rPr>
                <w:rFonts w:eastAsiaTheme="minorHAnsi" w:cs="굴림" w:hint="eastAsia"/>
                <w:kern w:val="0"/>
                <w:sz w:val="16"/>
                <w:szCs w:val="16"/>
              </w:rPr>
              <w:t>a</w:t>
            </w:r>
            <w:r w:rsidR="00CF12AC" w:rsidRPr="00677129">
              <w:rPr>
                <w:rFonts w:eastAsiaTheme="minorHAnsi" w:cs="굴림"/>
                <w:kern w:val="0"/>
                <w:sz w:val="16"/>
                <w:szCs w:val="16"/>
              </w:rPr>
              <w:t xml:space="preserve">nd muscle relaxation </w:t>
            </w:r>
            <w:r w:rsidR="00CF12AC" w:rsidRPr="00677129">
              <w:rPr>
                <w:rFonts w:eastAsiaTheme="minorHAnsi" w:cs="굴림" w:hint="eastAsia"/>
                <w:kern w:val="0"/>
                <w:sz w:val="16"/>
                <w:szCs w:val="16"/>
              </w:rPr>
              <w:t>m</w:t>
            </w:r>
            <w:r w:rsidR="00CF12AC" w:rsidRPr="00677129">
              <w:rPr>
                <w:rFonts w:eastAsiaTheme="minorHAnsi" w:cs="굴림"/>
                <w:kern w:val="0"/>
                <w:sz w:val="16"/>
                <w:szCs w:val="16"/>
              </w:rPr>
              <w:t>ay be considered.</w:t>
            </w:r>
          </w:p>
          <w:p w14:paraId="61E9EE33" w14:textId="77777777" w:rsidR="00C3160B" w:rsidRPr="00677129" w:rsidRDefault="00BC5AE2" w:rsidP="00AB491E">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CF12AC" w:rsidRPr="00677129">
              <w:rPr>
                <w:rFonts w:eastAsiaTheme="minorHAnsi" w:cs="굴림"/>
                <w:kern w:val="0"/>
                <w:sz w:val="16"/>
                <w:szCs w:val="16"/>
              </w:rPr>
              <w:t xml:space="preserve">A hypersensitivity skin test must be performed prior to BVP administration. </w:t>
            </w:r>
            <w:r w:rsidR="00CF12AC" w:rsidRPr="00677129">
              <w:rPr>
                <w:rFonts w:eastAsiaTheme="minorHAnsi" w:cs="굴림" w:hint="eastAsia"/>
                <w:kern w:val="0"/>
                <w:sz w:val="16"/>
                <w:szCs w:val="16"/>
              </w:rPr>
              <w:t>C</w:t>
            </w:r>
            <w:r w:rsidR="00CF12AC" w:rsidRPr="00677129">
              <w:rPr>
                <w:rFonts w:eastAsiaTheme="minorHAnsi" w:cs="굴림"/>
                <w:kern w:val="0"/>
                <w:sz w:val="16"/>
                <w:szCs w:val="16"/>
              </w:rPr>
              <w:t>areful judgement regarding dose is required.</w:t>
            </w:r>
          </w:p>
        </w:tc>
      </w:tr>
      <w:tr w:rsidR="00C3160B" w:rsidRPr="00677129" w14:paraId="0B5594D6" w14:textId="77777777" w:rsidTr="00503F5C">
        <w:trPr>
          <w:trHeight w:val="675"/>
        </w:trPr>
        <w:tc>
          <w:tcPr>
            <w:tcW w:w="1413" w:type="dxa"/>
            <w:vMerge/>
            <w:tcBorders>
              <w:top w:val="nil"/>
              <w:left w:val="single" w:sz="4" w:space="0" w:color="auto"/>
              <w:bottom w:val="single" w:sz="4" w:space="0" w:color="auto"/>
              <w:right w:val="single" w:sz="4" w:space="0" w:color="auto"/>
            </w:tcBorders>
            <w:vAlign w:val="center"/>
            <w:hideMark/>
          </w:tcPr>
          <w:p w14:paraId="2557782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7A9B01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top w:val="nil"/>
              <w:left w:val="single" w:sz="4" w:space="0" w:color="auto"/>
              <w:bottom w:val="single" w:sz="4" w:space="0" w:color="auto"/>
              <w:right w:val="single" w:sz="4" w:space="0" w:color="auto"/>
            </w:tcBorders>
            <w:vAlign w:val="center"/>
            <w:hideMark/>
          </w:tcPr>
          <w:p w14:paraId="33D4104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6980818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01F5F1D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534A5CE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66DAE76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R4-2</w:t>
            </w:r>
          </w:p>
        </w:tc>
        <w:tc>
          <w:tcPr>
            <w:tcW w:w="2835" w:type="dxa"/>
            <w:tcBorders>
              <w:top w:val="nil"/>
              <w:left w:val="nil"/>
              <w:bottom w:val="single" w:sz="4" w:space="0" w:color="auto"/>
              <w:right w:val="single" w:sz="4" w:space="0" w:color="auto"/>
            </w:tcBorders>
            <w:shd w:val="clear" w:color="auto" w:fill="auto"/>
            <w:vAlign w:val="center"/>
            <w:hideMark/>
          </w:tcPr>
          <w:p w14:paraId="76ED4BD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Pharmacopuncture combined with usual care (KMT) according to syndrome differentiation should be considered for symptom improvement over acupuncture treatment alone in adult WAD </w:t>
            </w:r>
            <w:r w:rsidRPr="00677129">
              <w:rPr>
                <w:rFonts w:eastAsiaTheme="minorHAnsi" w:cs="굴림" w:hint="eastAsia"/>
                <w:kern w:val="0"/>
                <w:sz w:val="16"/>
                <w:szCs w:val="16"/>
              </w:rPr>
              <w:t>Ⅰ</w:t>
            </w:r>
            <w:r w:rsidRPr="00677129">
              <w:rPr>
                <w:rFonts w:eastAsiaTheme="minorHAnsi" w:cs="굴림"/>
                <w:kern w:val="0"/>
                <w:sz w:val="16"/>
                <w:szCs w:val="16"/>
              </w:rPr>
              <w:t xml:space="preserve">, </w:t>
            </w:r>
            <w:r w:rsidRPr="00677129">
              <w:rPr>
                <w:rFonts w:eastAsiaTheme="minorHAnsi" w:cs="굴림" w:hint="eastAsia"/>
                <w:kern w:val="0"/>
                <w:sz w:val="16"/>
                <w:szCs w:val="16"/>
              </w:rPr>
              <w:t>Ⅱ</w:t>
            </w:r>
            <w:r w:rsidRPr="00677129">
              <w:rPr>
                <w:rFonts w:eastAsiaTheme="minorHAnsi" w:cs="굴림"/>
                <w:kern w:val="0"/>
                <w:sz w:val="16"/>
                <w:szCs w:val="16"/>
              </w:rPr>
              <w:t xml:space="preserve"> patients with neck pain.</w:t>
            </w:r>
          </w:p>
        </w:tc>
        <w:tc>
          <w:tcPr>
            <w:tcW w:w="5389" w:type="dxa"/>
            <w:tcBorders>
              <w:top w:val="nil"/>
              <w:left w:val="nil"/>
              <w:bottom w:val="single" w:sz="4" w:space="0" w:color="auto"/>
              <w:right w:val="single" w:sz="4" w:space="0" w:color="auto"/>
            </w:tcBorders>
            <w:shd w:val="clear" w:color="auto" w:fill="auto"/>
            <w:noWrap/>
            <w:vAlign w:val="center"/>
            <w:hideMark/>
          </w:tcPr>
          <w:p w14:paraId="08825723" w14:textId="77777777" w:rsidR="00C3160B" w:rsidRPr="00677129" w:rsidRDefault="00BC5AE2" w:rsidP="00CF12A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00CF12AC" w:rsidRPr="00677129">
              <w:rPr>
                <w:rFonts w:eastAsiaTheme="minorHAnsi" w:cs="굴림" w:hint="eastAsia"/>
                <w:kern w:val="0"/>
                <w:sz w:val="16"/>
                <w:szCs w:val="16"/>
              </w:rPr>
              <w:t>A</w:t>
            </w:r>
            <w:r w:rsidR="00CF12AC" w:rsidRPr="00677129">
              <w:rPr>
                <w:rFonts w:eastAsiaTheme="minorHAnsi" w:cs="굴림"/>
                <w:kern w:val="0"/>
                <w:sz w:val="16"/>
                <w:szCs w:val="16"/>
              </w:rPr>
              <w:t xml:space="preserve">cupoints such as GV16, GB20, GB21, GV14, and Baesu points or back points, Ex-B2 and Ashi points </w:t>
            </w:r>
            <w:r w:rsidR="00CF12AC" w:rsidRPr="00677129">
              <w:rPr>
                <w:rFonts w:eastAsiaTheme="minorHAnsi" w:cs="굴림" w:hint="eastAsia"/>
                <w:kern w:val="0"/>
                <w:sz w:val="16"/>
                <w:szCs w:val="16"/>
              </w:rPr>
              <w:t>m</w:t>
            </w:r>
            <w:r w:rsidR="00CF12AC" w:rsidRPr="00677129">
              <w:rPr>
                <w:rFonts w:eastAsiaTheme="minorHAnsi" w:cs="굴림"/>
                <w:kern w:val="0"/>
                <w:sz w:val="16"/>
                <w:szCs w:val="16"/>
              </w:rPr>
              <w:t>ay be considered for neck pain treatment.</w:t>
            </w:r>
          </w:p>
        </w:tc>
      </w:tr>
      <w:tr w:rsidR="00C3160B" w:rsidRPr="00677129" w14:paraId="7D5CDA7B" w14:textId="77777777" w:rsidTr="00503F5C">
        <w:trPr>
          <w:trHeight w:val="675"/>
        </w:trPr>
        <w:tc>
          <w:tcPr>
            <w:tcW w:w="1413" w:type="dxa"/>
            <w:vMerge/>
            <w:tcBorders>
              <w:top w:val="nil"/>
              <w:left w:val="single" w:sz="4" w:space="0" w:color="auto"/>
              <w:bottom w:val="single" w:sz="4" w:space="0" w:color="auto"/>
              <w:right w:val="single" w:sz="4" w:space="0" w:color="auto"/>
            </w:tcBorders>
            <w:vAlign w:val="center"/>
            <w:hideMark/>
          </w:tcPr>
          <w:p w14:paraId="6D3B954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1DAC63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top w:val="nil"/>
              <w:left w:val="single" w:sz="4" w:space="0" w:color="auto"/>
              <w:bottom w:val="single" w:sz="4" w:space="0" w:color="auto"/>
              <w:right w:val="single" w:sz="4" w:space="0" w:color="auto"/>
            </w:tcBorders>
            <w:vAlign w:val="center"/>
            <w:hideMark/>
          </w:tcPr>
          <w:p w14:paraId="60F23A5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47B3FA3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5E92B9B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noWrap/>
            <w:vAlign w:val="center"/>
            <w:hideMark/>
          </w:tcPr>
          <w:p w14:paraId="3DEB81F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0EE69EF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R4-3</w:t>
            </w:r>
          </w:p>
        </w:tc>
        <w:tc>
          <w:tcPr>
            <w:tcW w:w="2835" w:type="dxa"/>
            <w:tcBorders>
              <w:top w:val="nil"/>
              <w:left w:val="nil"/>
              <w:bottom w:val="single" w:sz="4" w:space="0" w:color="auto"/>
              <w:right w:val="single" w:sz="4" w:space="0" w:color="auto"/>
            </w:tcBorders>
            <w:shd w:val="clear" w:color="auto" w:fill="auto"/>
            <w:vAlign w:val="center"/>
            <w:hideMark/>
          </w:tcPr>
          <w:p w14:paraId="406CBA8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Pharmacopuncture combined with usual care (KMT) according to syndrome differentiation may be </w:t>
            </w:r>
            <w:r w:rsidRPr="00677129">
              <w:rPr>
                <w:rFonts w:eastAsiaTheme="minorHAnsi" w:cs="굴림"/>
                <w:kern w:val="0"/>
                <w:sz w:val="16"/>
                <w:szCs w:val="16"/>
              </w:rPr>
              <w:lastRenderedPageBreak/>
              <w:t xml:space="preserve">considered for symptom improvement in adult WAD </w:t>
            </w:r>
            <w:r w:rsidRPr="00677129">
              <w:rPr>
                <w:rFonts w:eastAsiaTheme="minorHAnsi" w:cs="굴림" w:hint="eastAsia"/>
                <w:kern w:val="0"/>
                <w:sz w:val="16"/>
                <w:szCs w:val="16"/>
              </w:rPr>
              <w:t>Ⅰ</w:t>
            </w:r>
            <w:r w:rsidRPr="00677129">
              <w:rPr>
                <w:rFonts w:eastAsiaTheme="minorHAnsi" w:cs="굴림"/>
                <w:kern w:val="0"/>
                <w:sz w:val="16"/>
                <w:szCs w:val="16"/>
              </w:rPr>
              <w:t xml:space="preserve">, </w:t>
            </w:r>
            <w:r w:rsidRPr="00677129">
              <w:rPr>
                <w:rFonts w:eastAsiaTheme="minorHAnsi" w:cs="굴림" w:hint="eastAsia"/>
                <w:kern w:val="0"/>
                <w:sz w:val="16"/>
                <w:szCs w:val="16"/>
              </w:rPr>
              <w:t>Ⅱ</w:t>
            </w:r>
            <w:r w:rsidRPr="00677129">
              <w:rPr>
                <w:rFonts w:eastAsiaTheme="minorHAnsi" w:cs="굴림"/>
                <w:kern w:val="0"/>
                <w:sz w:val="16"/>
                <w:szCs w:val="16"/>
              </w:rPr>
              <w:t xml:space="preserve"> patients with low back pain.</w:t>
            </w:r>
          </w:p>
        </w:tc>
        <w:tc>
          <w:tcPr>
            <w:tcW w:w="5389" w:type="dxa"/>
            <w:tcBorders>
              <w:top w:val="nil"/>
              <w:left w:val="nil"/>
              <w:bottom w:val="single" w:sz="4" w:space="0" w:color="auto"/>
              <w:right w:val="single" w:sz="4" w:space="0" w:color="auto"/>
            </w:tcBorders>
            <w:shd w:val="clear" w:color="auto" w:fill="auto"/>
            <w:noWrap/>
            <w:vAlign w:val="center"/>
            <w:hideMark/>
          </w:tcPr>
          <w:p w14:paraId="263C9640" w14:textId="77777777" w:rsidR="00C3160B" w:rsidRPr="00677129" w:rsidRDefault="00BC5AE2" w:rsidP="00CF12A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lastRenderedPageBreak/>
              <w:t>•</w:t>
            </w:r>
            <w:r w:rsidR="00CF12AC" w:rsidRPr="00677129">
              <w:rPr>
                <w:rFonts w:eastAsiaTheme="minorHAnsi" w:cs="굴림" w:hint="eastAsia"/>
                <w:kern w:val="0"/>
                <w:sz w:val="16"/>
                <w:szCs w:val="16"/>
              </w:rPr>
              <w:t>A</w:t>
            </w:r>
            <w:r w:rsidR="00CF12AC" w:rsidRPr="00677129">
              <w:rPr>
                <w:rFonts w:eastAsiaTheme="minorHAnsi" w:cs="굴림"/>
                <w:kern w:val="0"/>
                <w:sz w:val="16"/>
                <w:szCs w:val="16"/>
              </w:rPr>
              <w:t xml:space="preserve">cupoints such as BL23, BL25, BL26, GV3, GB30, Ex-B2, and Ashi points </w:t>
            </w:r>
            <w:r w:rsidR="00CF12AC" w:rsidRPr="00677129">
              <w:rPr>
                <w:rFonts w:eastAsiaTheme="minorHAnsi" w:cs="굴림" w:hint="eastAsia"/>
                <w:kern w:val="0"/>
                <w:sz w:val="16"/>
                <w:szCs w:val="16"/>
              </w:rPr>
              <w:t>m</w:t>
            </w:r>
            <w:r w:rsidR="00CF12AC" w:rsidRPr="00677129">
              <w:rPr>
                <w:rFonts w:eastAsiaTheme="minorHAnsi" w:cs="굴림"/>
                <w:kern w:val="0"/>
                <w:sz w:val="16"/>
                <w:szCs w:val="16"/>
              </w:rPr>
              <w:t>ay be considered for low back pain treatment.</w:t>
            </w:r>
          </w:p>
        </w:tc>
      </w:tr>
      <w:tr w:rsidR="00C3160B" w:rsidRPr="00677129" w14:paraId="3D6CAC1E" w14:textId="77777777" w:rsidTr="00503F5C">
        <w:trPr>
          <w:trHeight w:val="675"/>
        </w:trPr>
        <w:tc>
          <w:tcPr>
            <w:tcW w:w="1413" w:type="dxa"/>
            <w:vMerge/>
            <w:tcBorders>
              <w:top w:val="nil"/>
              <w:left w:val="single" w:sz="4" w:space="0" w:color="auto"/>
              <w:bottom w:val="single" w:sz="4" w:space="0" w:color="auto"/>
              <w:right w:val="single" w:sz="4" w:space="0" w:color="auto"/>
            </w:tcBorders>
            <w:vAlign w:val="center"/>
            <w:hideMark/>
          </w:tcPr>
          <w:p w14:paraId="6E369A97"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FD5811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top w:val="nil"/>
              <w:left w:val="single" w:sz="4" w:space="0" w:color="auto"/>
              <w:bottom w:val="single" w:sz="4" w:space="0" w:color="auto"/>
              <w:right w:val="single" w:sz="4" w:space="0" w:color="auto"/>
            </w:tcBorders>
            <w:vAlign w:val="center"/>
            <w:hideMark/>
          </w:tcPr>
          <w:p w14:paraId="7CC5973B"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4347B0C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30550C4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Very Low</w:t>
            </w:r>
          </w:p>
        </w:tc>
        <w:tc>
          <w:tcPr>
            <w:tcW w:w="1357" w:type="dxa"/>
            <w:tcBorders>
              <w:top w:val="nil"/>
              <w:left w:val="nil"/>
              <w:bottom w:val="single" w:sz="4" w:space="0" w:color="auto"/>
              <w:right w:val="single" w:sz="4" w:space="0" w:color="auto"/>
            </w:tcBorders>
            <w:shd w:val="clear" w:color="auto" w:fill="auto"/>
            <w:noWrap/>
            <w:vAlign w:val="center"/>
            <w:hideMark/>
          </w:tcPr>
          <w:p w14:paraId="49C48E5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14950F80"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R12-1</w:t>
            </w:r>
          </w:p>
        </w:tc>
        <w:tc>
          <w:tcPr>
            <w:tcW w:w="2835" w:type="dxa"/>
            <w:tcBorders>
              <w:top w:val="nil"/>
              <w:left w:val="nil"/>
              <w:bottom w:val="single" w:sz="4" w:space="0" w:color="auto"/>
              <w:right w:val="single" w:sz="4" w:space="0" w:color="auto"/>
            </w:tcBorders>
            <w:shd w:val="clear" w:color="auto" w:fill="auto"/>
            <w:vAlign w:val="center"/>
            <w:hideMark/>
          </w:tcPr>
          <w:p w14:paraId="358052F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Chuna manual therapy combined with pharmacopuncture may be considered for symptom improvement of neck pain and low back pain over Chuna manual therapy or pharmacopuncture alone in adult WAD </w:t>
            </w:r>
            <w:r w:rsidRPr="00677129">
              <w:rPr>
                <w:rFonts w:eastAsiaTheme="minorHAnsi" w:cs="굴림" w:hint="eastAsia"/>
                <w:kern w:val="0"/>
                <w:sz w:val="16"/>
                <w:szCs w:val="16"/>
              </w:rPr>
              <w:t>Ⅰ</w:t>
            </w:r>
            <w:r w:rsidRPr="00677129">
              <w:rPr>
                <w:rFonts w:eastAsiaTheme="minorHAnsi" w:cs="굴림"/>
                <w:kern w:val="0"/>
                <w:sz w:val="16"/>
                <w:szCs w:val="16"/>
              </w:rPr>
              <w:t xml:space="preserve">, </w:t>
            </w:r>
            <w:r w:rsidRPr="00677129">
              <w:rPr>
                <w:rFonts w:eastAsiaTheme="minorHAnsi" w:cs="굴림" w:hint="eastAsia"/>
                <w:kern w:val="0"/>
                <w:sz w:val="16"/>
                <w:szCs w:val="16"/>
              </w:rPr>
              <w:t>Ⅱ</w:t>
            </w:r>
            <w:r w:rsidRPr="00677129">
              <w:rPr>
                <w:rFonts w:eastAsiaTheme="minorHAnsi" w:cs="굴림"/>
                <w:kern w:val="0"/>
                <w:sz w:val="16"/>
                <w:szCs w:val="16"/>
              </w:rPr>
              <w:t xml:space="preserve"> patients.</w:t>
            </w:r>
          </w:p>
        </w:tc>
        <w:tc>
          <w:tcPr>
            <w:tcW w:w="5389" w:type="dxa"/>
            <w:tcBorders>
              <w:top w:val="nil"/>
              <w:left w:val="nil"/>
              <w:bottom w:val="single" w:sz="4" w:space="0" w:color="auto"/>
              <w:right w:val="single" w:sz="4" w:space="0" w:color="auto"/>
            </w:tcBorders>
            <w:shd w:val="clear" w:color="auto" w:fill="auto"/>
            <w:noWrap/>
            <w:vAlign w:val="center"/>
            <w:hideMark/>
          </w:tcPr>
          <w:p w14:paraId="16FB2FFD"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7EFECB17" w14:textId="77777777" w:rsidTr="00503F5C">
        <w:trPr>
          <w:trHeight w:val="900"/>
        </w:trPr>
        <w:tc>
          <w:tcPr>
            <w:tcW w:w="1413" w:type="dxa"/>
            <w:vMerge/>
            <w:tcBorders>
              <w:top w:val="nil"/>
              <w:left w:val="single" w:sz="4" w:space="0" w:color="auto"/>
              <w:bottom w:val="single" w:sz="4" w:space="0" w:color="auto"/>
              <w:right w:val="single" w:sz="4" w:space="0" w:color="auto"/>
            </w:tcBorders>
            <w:vAlign w:val="center"/>
            <w:hideMark/>
          </w:tcPr>
          <w:p w14:paraId="0D13BF0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9938DD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top w:val="nil"/>
              <w:left w:val="single" w:sz="4" w:space="0" w:color="auto"/>
              <w:bottom w:val="single" w:sz="4" w:space="0" w:color="auto"/>
              <w:right w:val="single" w:sz="4" w:space="0" w:color="auto"/>
            </w:tcBorders>
            <w:vAlign w:val="center"/>
            <w:hideMark/>
          </w:tcPr>
          <w:p w14:paraId="3CB529FA"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0D18307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74090EF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1A90E91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444BB1E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R12-2</w:t>
            </w:r>
          </w:p>
        </w:tc>
        <w:tc>
          <w:tcPr>
            <w:tcW w:w="2835" w:type="dxa"/>
            <w:tcBorders>
              <w:top w:val="nil"/>
              <w:left w:val="nil"/>
              <w:bottom w:val="single" w:sz="4" w:space="0" w:color="auto"/>
              <w:right w:val="single" w:sz="4" w:space="0" w:color="auto"/>
            </w:tcBorders>
            <w:shd w:val="clear" w:color="auto" w:fill="auto"/>
            <w:vAlign w:val="center"/>
            <w:hideMark/>
          </w:tcPr>
          <w:p w14:paraId="26F5103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Pharmacopuncture combined with usual care (KMT, including Chuna manual therapy) may be considered for symptom improvement over usual care (KMT, including Chuna manual therapy) in adult WAD </w:t>
            </w:r>
            <w:r w:rsidRPr="00677129">
              <w:rPr>
                <w:rFonts w:eastAsiaTheme="minorHAnsi" w:cs="굴림" w:hint="eastAsia"/>
                <w:kern w:val="0"/>
                <w:sz w:val="16"/>
                <w:szCs w:val="16"/>
              </w:rPr>
              <w:t>Ⅰ</w:t>
            </w:r>
            <w:r w:rsidRPr="00677129">
              <w:rPr>
                <w:rFonts w:eastAsiaTheme="minorHAnsi" w:cs="굴림"/>
                <w:kern w:val="0"/>
                <w:sz w:val="16"/>
                <w:szCs w:val="16"/>
              </w:rPr>
              <w:t xml:space="preserve">, </w:t>
            </w:r>
            <w:r w:rsidRPr="00677129">
              <w:rPr>
                <w:rFonts w:eastAsiaTheme="minorHAnsi" w:cs="굴림" w:hint="eastAsia"/>
                <w:kern w:val="0"/>
                <w:sz w:val="16"/>
                <w:szCs w:val="16"/>
              </w:rPr>
              <w:t>Ⅱ</w:t>
            </w:r>
            <w:r w:rsidRPr="00677129">
              <w:rPr>
                <w:rFonts w:eastAsiaTheme="minorHAnsi" w:cs="굴림"/>
                <w:kern w:val="0"/>
                <w:sz w:val="16"/>
                <w:szCs w:val="16"/>
              </w:rPr>
              <w:t xml:space="preserve"> patients with neck pain.</w:t>
            </w:r>
          </w:p>
        </w:tc>
        <w:tc>
          <w:tcPr>
            <w:tcW w:w="5389" w:type="dxa"/>
            <w:tcBorders>
              <w:top w:val="nil"/>
              <w:left w:val="nil"/>
              <w:bottom w:val="single" w:sz="4" w:space="0" w:color="auto"/>
              <w:right w:val="single" w:sz="4" w:space="0" w:color="auto"/>
            </w:tcBorders>
            <w:shd w:val="clear" w:color="auto" w:fill="auto"/>
            <w:noWrap/>
            <w:vAlign w:val="center"/>
            <w:hideMark/>
          </w:tcPr>
          <w:p w14:paraId="227BB5EB"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1375E61C" w14:textId="77777777" w:rsidTr="00503F5C">
        <w:trPr>
          <w:trHeight w:val="675"/>
        </w:trPr>
        <w:tc>
          <w:tcPr>
            <w:tcW w:w="1413" w:type="dxa"/>
            <w:vMerge/>
            <w:tcBorders>
              <w:top w:val="nil"/>
              <w:left w:val="single" w:sz="4" w:space="0" w:color="auto"/>
              <w:bottom w:val="single" w:sz="4" w:space="0" w:color="auto"/>
              <w:right w:val="single" w:sz="4" w:space="0" w:color="auto"/>
            </w:tcBorders>
            <w:vAlign w:val="center"/>
            <w:hideMark/>
          </w:tcPr>
          <w:p w14:paraId="0FC21F9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5422BB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top w:val="nil"/>
              <w:left w:val="single" w:sz="4" w:space="0" w:color="auto"/>
              <w:bottom w:val="single" w:sz="4" w:space="0" w:color="auto"/>
              <w:right w:val="single" w:sz="4" w:space="0" w:color="auto"/>
            </w:tcBorders>
            <w:vAlign w:val="center"/>
            <w:hideMark/>
          </w:tcPr>
          <w:p w14:paraId="7694A34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3F48249F"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4DB1B52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hideMark/>
          </w:tcPr>
          <w:p w14:paraId="357FD816"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049196F1"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R12-3</w:t>
            </w:r>
          </w:p>
        </w:tc>
        <w:tc>
          <w:tcPr>
            <w:tcW w:w="2835" w:type="dxa"/>
            <w:tcBorders>
              <w:top w:val="nil"/>
              <w:left w:val="nil"/>
              <w:bottom w:val="single" w:sz="4" w:space="0" w:color="auto"/>
              <w:right w:val="single" w:sz="4" w:space="0" w:color="auto"/>
            </w:tcBorders>
            <w:shd w:val="clear" w:color="auto" w:fill="auto"/>
            <w:vAlign w:val="center"/>
            <w:hideMark/>
          </w:tcPr>
          <w:p w14:paraId="605851F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Chuna manual therapy combined with usual care (KMT, including pharmacopuncture) should be considered for symptom improvement over usual care (KMT, including pharmacopuncture) alone in adult WADⅠ, </w:t>
            </w:r>
            <w:r w:rsidRPr="00677129">
              <w:rPr>
                <w:rFonts w:eastAsiaTheme="minorHAnsi" w:cs="굴림" w:hint="eastAsia"/>
                <w:kern w:val="0"/>
                <w:sz w:val="16"/>
                <w:szCs w:val="16"/>
              </w:rPr>
              <w:t>Ⅱ</w:t>
            </w:r>
            <w:r w:rsidRPr="00677129">
              <w:rPr>
                <w:rFonts w:eastAsiaTheme="minorHAnsi" w:cs="굴림"/>
                <w:kern w:val="0"/>
                <w:sz w:val="16"/>
                <w:szCs w:val="16"/>
              </w:rPr>
              <w:t xml:space="preserve"> patients with neck pain.</w:t>
            </w:r>
          </w:p>
        </w:tc>
        <w:tc>
          <w:tcPr>
            <w:tcW w:w="5389" w:type="dxa"/>
            <w:tcBorders>
              <w:top w:val="nil"/>
              <w:left w:val="nil"/>
              <w:bottom w:val="single" w:sz="4" w:space="0" w:color="auto"/>
              <w:right w:val="single" w:sz="4" w:space="0" w:color="auto"/>
            </w:tcBorders>
            <w:shd w:val="clear" w:color="auto" w:fill="auto"/>
            <w:noWrap/>
            <w:vAlign w:val="center"/>
            <w:hideMark/>
          </w:tcPr>
          <w:p w14:paraId="374CAC2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0D604FC0" w14:textId="77777777" w:rsidTr="00503F5C">
        <w:trPr>
          <w:trHeight w:val="2085"/>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2D0976A5"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Ankle sprain </w:t>
            </w:r>
            <w:r w:rsidRPr="00677129">
              <w:rPr>
                <w:rFonts w:eastAsiaTheme="minorHAnsi" w:cs="굴림"/>
                <w:noProof/>
                <w:kern w:val="0"/>
                <w:sz w:val="16"/>
                <w:szCs w:val="16"/>
              </w:rPr>
              <w:t>[259]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F1973C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S9340</w:t>
            </w:r>
            <w:r w:rsidRPr="00677129">
              <w:rPr>
                <w:rFonts w:eastAsiaTheme="minorHAnsi" w:cs="굴림"/>
                <w:kern w:val="0"/>
                <w:sz w:val="16"/>
                <w:szCs w:val="16"/>
              </w:rPr>
              <w:br/>
              <w:t>S9341</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14:paraId="6E7C73D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S9342</w:t>
            </w:r>
            <w:r w:rsidRPr="00677129">
              <w:rPr>
                <w:rFonts w:eastAsiaTheme="minorHAnsi" w:cs="굴림"/>
                <w:kern w:val="0"/>
                <w:sz w:val="16"/>
                <w:szCs w:val="16"/>
              </w:rPr>
              <w:br/>
              <w:t>S9348</w:t>
            </w:r>
            <w:r w:rsidRPr="00677129">
              <w:rPr>
                <w:rFonts w:eastAsiaTheme="minorHAnsi" w:cs="굴림"/>
                <w:kern w:val="0"/>
                <w:sz w:val="16"/>
                <w:szCs w:val="16"/>
              </w:rPr>
              <w:br/>
              <w:t>S9349</w:t>
            </w:r>
          </w:p>
        </w:tc>
        <w:tc>
          <w:tcPr>
            <w:tcW w:w="593" w:type="dxa"/>
            <w:tcBorders>
              <w:top w:val="nil"/>
              <w:left w:val="nil"/>
              <w:bottom w:val="single" w:sz="4" w:space="0" w:color="auto"/>
              <w:right w:val="single" w:sz="4" w:space="0" w:color="auto"/>
            </w:tcBorders>
            <w:shd w:val="clear" w:color="auto" w:fill="auto"/>
            <w:noWrap/>
            <w:vAlign w:val="center"/>
            <w:hideMark/>
          </w:tcPr>
          <w:p w14:paraId="3774B5F4"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137529FC"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10D861F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583239A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R13</w:t>
            </w:r>
          </w:p>
        </w:tc>
        <w:tc>
          <w:tcPr>
            <w:tcW w:w="2835" w:type="dxa"/>
            <w:tcBorders>
              <w:top w:val="nil"/>
              <w:left w:val="nil"/>
              <w:bottom w:val="single" w:sz="4" w:space="0" w:color="auto"/>
              <w:right w:val="single" w:sz="4" w:space="0" w:color="auto"/>
            </w:tcBorders>
            <w:shd w:val="clear" w:color="auto" w:fill="auto"/>
            <w:vAlign w:val="center"/>
            <w:hideMark/>
          </w:tcPr>
          <w:p w14:paraId="19D9E8F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Acupuncture combined with BVP may be considered to reduce pain in adults with acute ankle sprain.</w:t>
            </w:r>
          </w:p>
        </w:tc>
        <w:tc>
          <w:tcPr>
            <w:tcW w:w="5389" w:type="dxa"/>
            <w:tcBorders>
              <w:top w:val="nil"/>
              <w:left w:val="nil"/>
              <w:bottom w:val="single" w:sz="4" w:space="0" w:color="auto"/>
              <w:right w:val="single" w:sz="4" w:space="0" w:color="auto"/>
            </w:tcBorders>
            <w:shd w:val="clear" w:color="auto" w:fill="auto"/>
            <w:vAlign w:val="center"/>
            <w:hideMark/>
          </w:tcPr>
          <w:p w14:paraId="57CA77BC"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Acupoints such as GB39, GB40, GB41, BL60, BL62, and ST36 may be used for lateral sprain, and SP5, SP6, SP9, KI3, KI6, and LR4 may be used for medial sprain. The concentration and dose of BVP is 20,000:1-3,000:1, 0.05-0.1 cc per acupoint, and the dose can be increased if necessary.</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A hypersensitivity skin test must be performed prior to BVP administration to confirm negative reaction.</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The BVP treatment method should be at the discretion of the Korean medicine doctor.</w:t>
            </w:r>
          </w:p>
        </w:tc>
      </w:tr>
      <w:tr w:rsidR="00C3160B" w:rsidRPr="00677129" w14:paraId="44D715DA" w14:textId="77777777" w:rsidTr="00481380">
        <w:trPr>
          <w:trHeight w:val="1385"/>
        </w:trPr>
        <w:tc>
          <w:tcPr>
            <w:tcW w:w="1413" w:type="dxa"/>
            <w:vMerge/>
            <w:tcBorders>
              <w:top w:val="nil"/>
              <w:left w:val="single" w:sz="4" w:space="0" w:color="auto"/>
              <w:bottom w:val="single" w:sz="4" w:space="0" w:color="auto"/>
              <w:right w:val="single" w:sz="4" w:space="0" w:color="auto"/>
            </w:tcBorders>
            <w:vAlign w:val="center"/>
            <w:hideMark/>
          </w:tcPr>
          <w:p w14:paraId="42E0342B"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E3E310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1391" w:type="dxa"/>
            <w:vMerge/>
            <w:tcBorders>
              <w:top w:val="nil"/>
              <w:left w:val="single" w:sz="4" w:space="0" w:color="auto"/>
              <w:bottom w:val="single" w:sz="4" w:space="0" w:color="auto"/>
              <w:right w:val="single" w:sz="4" w:space="0" w:color="auto"/>
            </w:tcBorders>
            <w:vAlign w:val="center"/>
            <w:hideMark/>
          </w:tcPr>
          <w:p w14:paraId="22EBF0D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50829E3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3DFCED2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2B2332C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Add-on</w:t>
            </w:r>
          </w:p>
        </w:tc>
        <w:tc>
          <w:tcPr>
            <w:tcW w:w="770" w:type="dxa"/>
            <w:tcBorders>
              <w:top w:val="nil"/>
              <w:left w:val="nil"/>
              <w:bottom w:val="single" w:sz="4" w:space="0" w:color="auto"/>
              <w:right w:val="single" w:sz="4" w:space="0" w:color="auto"/>
            </w:tcBorders>
            <w:shd w:val="clear" w:color="auto" w:fill="auto"/>
            <w:noWrap/>
            <w:vAlign w:val="center"/>
            <w:hideMark/>
          </w:tcPr>
          <w:p w14:paraId="00600A4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R14</w:t>
            </w:r>
          </w:p>
        </w:tc>
        <w:tc>
          <w:tcPr>
            <w:tcW w:w="2835" w:type="dxa"/>
            <w:tcBorders>
              <w:top w:val="nil"/>
              <w:left w:val="nil"/>
              <w:bottom w:val="single" w:sz="4" w:space="0" w:color="auto"/>
              <w:right w:val="single" w:sz="4" w:space="0" w:color="auto"/>
            </w:tcBorders>
            <w:shd w:val="clear" w:color="auto" w:fill="auto"/>
            <w:vAlign w:val="center"/>
            <w:hideMark/>
          </w:tcPr>
          <w:p w14:paraId="7F774E0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Acupuncture combined with BVP may be considered to reduce pain and improve the range of motion in adults with chronic ankle sprain.</w:t>
            </w:r>
          </w:p>
        </w:tc>
        <w:tc>
          <w:tcPr>
            <w:tcW w:w="5389" w:type="dxa"/>
            <w:tcBorders>
              <w:top w:val="nil"/>
              <w:left w:val="nil"/>
              <w:bottom w:val="single" w:sz="4" w:space="0" w:color="auto"/>
              <w:right w:val="single" w:sz="4" w:space="0" w:color="auto"/>
            </w:tcBorders>
            <w:shd w:val="clear" w:color="auto" w:fill="auto"/>
            <w:vAlign w:val="center"/>
            <w:hideMark/>
          </w:tcPr>
          <w:p w14:paraId="1EF8AB7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w:t>
            </w:r>
            <w:r w:rsidRPr="00677129">
              <w:rPr>
                <w:rFonts w:eastAsiaTheme="minorHAnsi" w:cs="굴림"/>
                <w:kern w:val="0"/>
                <w:sz w:val="16"/>
                <w:szCs w:val="16"/>
              </w:rPr>
              <w:t>Acupoints such as GB39, GB40, GB41, BL60, BL62, and ST36 may be used for lateral sprain, and SP5, SP6, SP9, KI3, KI6, and LR4 may be used for medial sprain. The concentration and dose of BVP is 20,000:1-3,000:1, 0.05-0.1 cc per acupoint, and the dose can be increased if necessary.</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A skin test must be performed prior to BVP administration to confirm negative hypersensitivity reaction.</w:t>
            </w:r>
            <w:r w:rsidRPr="00677129">
              <w:rPr>
                <w:rFonts w:eastAsiaTheme="minorHAnsi" w:cs="굴림"/>
                <w:kern w:val="0"/>
                <w:sz w:val="16"/>
                <w:szCs w:val="16"/>
              </w:rPr>
              <w:br/>
            </w:r>
            <w:r w:rsidRPr="00677129">
              <w:rPr>
                <w:rFonts w:eastAsiaTheme="minorHAnsi" w:cs="굴림" w:hint="eastAsia"/>
                <w:kern w:val="0"/>
                <w:sz w:val="16"/>
                <w:szCs w:val="16"/>
              </w:rPr>
              <w:t>•</w:t>
            </w:r>
            <w:r w:rsidRPr="00677129">
              <w:rPr>
                <w:rFonts w:eastAsiaTheme="minorHAnsi" w:cs="굴림"/>
                <w:kern w:val="0"/>
                <w:sz w:val="16"/>
                <w:szCs w:val="16"/>
              </w:rPr>
              <w:t>The BVP treatment method should be at the discretion of the Korean medicine doctor.</w:t>
            </w:r>
          </w:p>
        </w:tc>
      </w:tr>
      <w:tr w:rsidR="00C3160B" w:rsidRPr="00677129" w14:paraId="45BCCE09" w14:textId="77777777" w:rsidTr="00503F5C">
        <w:trPr>
          <w:trHeight w:val="58"/>
        </w:trPr>
        <w:tc>
          <w:tcPr>
            <w:tcW w:w="1413" w:type="dxa"/>
            <w:vMerge w:val="restart"/>
            <w:tcBorders>
              <w:top w:val="nil"/>
              <w:left w:val="single" w:sz="4" w:space="0" w:color="auto"/>
              <w:right w:val="single" w:sz="4" w:space="0" w:color="auto"/>
            </w:tcBorders>
            <w:shd w:val="clear" w:color="auto" w:fill="auto"/>
            <w:vAlign w:val="center"/>
          </w:tcPr>
          <w:p w14:paraId="0A6E1E52" w14:textId="77777777" w:rsidR="00C3160B" w:rsidRPr="00677129" w:rsidRDefault="00C3160B" w:rsidP="00C3160B">
            <w:pPr>
              <w:spacing w:after="0" w:line="240" w:lineRule="auto"/>
              <w:jc w:val="center"/>
              <w:rPr>
                <w:rFonts w:eastAsiaTheme="minorHAnsi" w:cs="굴림"/>
                <w:kern w:val="0"/>
                <w:sz w:val="16"/>
                <w:szCs w:val="16"/>
              </w:rPr>
            </w:pPr>
            <w:r w:rsidRPr="00677129">
              <w:rPr>
                <w:rFonts w:eastAsiaTheme="minorHAnsi" w:cs="굴림"/>
                <w:kern w:val="0"/>
                <w:sz w:val="16"/>
                <w:szCs w:val="16"/>
              </w:rPr>
              <w:t xml:space="preserve">Shoulder pain </w:t>
            </w:r>
            <w:r w:rsidRPr="00677129">
              <w:rPr>
                <w:rFonts w:eastAsiaTheme="minorHAnsi" w:cs="굴림"/>
                <w:noProof/>
                <w:kern w:val="0"/>
                <w:sz w:val="16"/>
                <w:szCs w:val="16"/>
              </w:rPr>
              <w:t>[260]</w:t>
            </w:r>
          </w:p>
        </w:tc>
        <w:tc>
          <w:tcPr>
            <w:tcW w:w="709" w:type="dxa"/>
            <w:vMerge w:val="restart"/>
            <w:tcBorders>
              <w:top w:val="nil"/>
              <w:left w:val="single" w:sz="4" w:space="0" w:color="auto"/>
              <w:right w:val="single" w:sz="4" w:space="0" w:color="auto"/>
            </w:tcBorders>
            <w:shd w:val="clear" w:color="auto" w:fill="auto"/>
            <w:vAlign w:val="center"/>
          </w:tcPr>
          <w:p w14:paraId="3D8DE643" w14:textId="77777777" w:rsidR="00C3160B" w:rsidRPr="00677129" w:rsidRDefault="00C3160B" w:rsidP="00503F5C">
            <w:pPr>
              <w:spacing w:after="0" w:line="240" w:lineRule="auto"/>
              <w:jc w:val="center"/>
              <w:rPr>
                <w:rFonts w:eastAsiaTheme="minorHAnsi" w:cs="Arial"/>
                <w:kern w:val="0"/>
                <w:sz w:val="16"/>
                <w:szCs w:val="16"/>
              </w:rPr>
            </w:pPr>
            <w:r w:rsidRPr="00677129">
              <w:rPr>
                <w:rFonts w:eastAsiaTheme="minorHAnsi" w:cs="Arial"/>
                <w:kern w:val="0"/>
                <w:sz w:val="16"/>
                <w:szCs w:val="16"/>
              </w:rPr>
              <w:t>M750</w:t>
            </w:r>
            <w:r w:rsidRPr="00677129">
              <w:rPr>
                <w:rFonts w:eastAsiaTheme="minorHAnsi" w:cs="Arial"/>
                <w:kern w:val="0"/>
                <w:sz w:val="16"/>
                <w:szCs w:val="16"/>
              </w:rPr>
              <w:br/>
              <w:t>M751</w:t>
            </w:r>
          </w:p>
        </w:tc>
        <w:tc>
          <w:tcPr>
            <w:tcW w:w="1391" w:type="dxa"/>
            <w:vMerge w:val="restart"/>
            <w:tcBorders>
              <w:top w:val="nil"/>
              <w:left w:val="single" w:sz="4" w:space="0" w:color="auto"/>
              <w:right w:val="single" w:sz="4" w:space="0" w:color="auto"/>
            </w:tcBorders>
            <w:shd w:val="clear" w:color="auto" w:fill="auto"/>
            <w:vAlign w:val="center"/>
          </w:tcPr>
          <w:p w14:paraId="07C77435" w14:textId="77777777" w:rsidR="00C3160B" w:rsidRPr="00677129" w:rsidRDefault="00C3160B" w:rsidP="00503F5C">
            <w:pPr>
              <w:spacing w:after="0" w:line="240" w:lineRule="auto"/>
              <w:jc w:val="center"/>
              <w:rPr>
                <w:rFonts w:eastAsiaTheme="minorHAnsi" w:cs="Arial"/>
                <w:kern w:val="0"/>
                <w:sz w:val="16"/>
                <w:szCs w:val="16"/>
              </w:rPr>
            </w:pPr>
            <w:r w:rsidRPr="00677129">
              <w:rPr>
                <w:rFonts w:eastAsiaTheme="minorHAnsi" w:cs="Arial"/>
                <w:kern w:val="0"/>
                <w:sz w:val="16"/>
                <w:szCs w:val="16"/>
              </w:rPr>
              <w:t>M752</w:t>
            </w:r>
            <w:r w:rsidRPr="00677129">
              <w:rPr>
                <w:rFonts w:eastAsiaTheme="minorHAnsi" w:cs="Arial"/>
                <w:kern w:val="0"/>
                <w:sz w:val="16"/>
                <w:szCs w:val="16"/>
              </w:rPr>
              <w:br/>
              <w:t>M753</w:t>
            </w:r>
            <w:r w:rsidRPr="00677129">
              <w:rPr>
                <w:rFonts w:eastAsiaTheme="minorHAnsi" w:cs="Arial"/>
                <w:kern w:val="0"/>
                <w:sz w:val="16"/>
                <w:szCs w:val="16"/>
              </w:rPr>
              <w:br/>
              <w:t>M754</w:t>
            </w:r>
            <w:r w:rsidRPr="00677129">
              <w:rPr>
                <w:rFonts w:eastAsiaTheme="minorHAnsi" w:cs="Arial"/>
                <w:kern w:val="0"/>
                <w:sz w:val="16"/>
                <w:szCs w:val="16"/>
              </w:rPr>
              <w:br/>
              <w:t>M755</w:t>
            </w:r>
            <w:r w:rsidRPr="00677129">
              <w:rPr>
                <w:rFonts w:eastAsiaTheme="minorHAnsi" w:cs="Arial"/>
                <w:kern w:val="0"/>
                <w:sz w:val="16"/>
                <w:szCs w:val="16"/>
              </w:rPr>
              <w:br/>
              <w:t>M7911</w:t>
            </w:r>
            <w:r w:rsidRPr="00677129">
              <w:rPr>
                <w:rFonts w:eastAsiaTheme="minorHAnsi" w:cs="Arial"/>
                <w:kern w:val="0"/>
                <w:sz w:val="16"/>
                <w:szCs w:val="16"/>
              </w:rPr>
              <w:br/>
              <w:t>S434</w:t>
            </w:r>
          </w:p>
        </w:tc>
        <w:tc>
          <w:tcPr>
            <w:tcW w:w="593" w:type="dxa"/>
            <w:tcBorders>
              <w:top w:val="nil"/>
              <w:left w:val="nil"/>
              <w:bottom w:val="single" w:sz="4" w:space="0" w:color="auto"/>
              <w:right w:val="single" w:sz="4" w:space="0" w:color="auto"/>
            </w:tcBorders>
            <w:shd w:val="clear" w:color="auto" w:fill="auto"/>
            <w:noWrap/>
            <w:vAlign w:val="center"/>
          </w:tcPr>
          <w:p w14:paraId="09C1BCE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C</w:t>
            </w:r>
          </w:p>
        </w:tc>
        <w:tc>
          <w:tcPr>
            <w:tcW w:w="992" w:type="dxa"/>
            <w:tcBorders>
              <w:top w:val="nil"/>
              <w:left w:val="nil"/>
              <w:bottom w:val="single" w:sz="4" w:space="0" w:color="auto"/>
              <w:right w:val="single" w:sz="4" w:space="0" w:color="auto"/>
            </w:tcBorders>
            <w:shd w:val="clear" w:color="auto" w:fill="auto"/>
            <w:noWrap/>
            <w:vAlign w:val="center"/>
          </w:tcPr>
          <w:p w14:paraId="6878540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Low</w:t>
            </w:r>
          </w:p>
        </w:tc>
        <w:tc>
          <w:tcPr>
            <w:tcW w:w="1357" w:type="dxa"/>
            <w:tcBorders>
              <w:top w:val="nil"/>
              <w:left w:val="nil"/>
              <w:bottom w:val="single" w:sz="4" w:space="0" w:color="auto"/>
              <w:right w:val="single" w:sz="4" w:space="0" w:color="auto"/>
            </w:tcBorders>
            <w:shd w:val="clear" w:color="auto" w:fill="auto"/>
            <w:noWrap/>
            <w:vAlign w:val="center"/>
          </w:tcPr>
          <w:p w14:paraId="6B3CDBF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70" w:type="dxa"/>
            <w:tcBorders>
              <w:top w:val="nil"/>
              <w:left w:val="nil"/>
              <w:bottom w:val="single" w:sz="4" w:space="0" w:color="auto"/>
              <w:right w:val="single" w:sz="4" w:space="0" w:color="auto"/>
            </w:tcBorders>
            <w:shd w:val="clear" w:color="auto" w:fill="auto"/>
            <w:noWrap/>
            <w:vAlign w:val="center"/>
          </w:tcPr>
          <w:p w14:paraId="18CFBF38"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ascii="맑은 고딕" w:eastAsia="맑은 고딕" w:hAnsi="맑은 고딕"/>
                <w:sz w:val="16"/>
                <w:szCs w:val="16"/>
              </w:rPr>
              <w:t>R17</w:t>
            </w:r>
          </w:p>
        </w:tc>
        <w:tc>
          <w:tcPr>
            <w:tcW w:w="2835" w:type="dxa"/>
            <w:tcBorders>
              <w:top w:val="nil"/>
              <w:left w:val="nil"/>
              <w:bottom w:val="single" w:sz="4" w:space="0" w:color="auto"/>
              <w:right w:val="single" w:sz="4" w:space="0" w:color="auto"/>
            </w:tcBorders>
            <w:shd w:val="clear" w:color="auto" w:fill="auto"/>
            <w:vAlign w:val="center"/>
          </w:tcPr>
          <w:p w14:paraId="74E7803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ascii="맑은 고딕" w:eastAsia="맑은 고딕" w:hAnsi="맑은 고딕"/>
                <w:sz w:val="16"/>
                <w:szCs w:val="16"/>
              </w:rPr>
              <w:t>Thread embedding may be considered to improve quality of life associated with SF-36 in adults with shoulder pain.</w:t>
            </w:r>
          </w:p>
        </w:tc>
        <w:tc>
          <w:tcPr>
            <w:tcW w:w="5389" w:type="dxa"/>
            <w:tcBorders>
              <w:top w:val="nil"/>
              <w:left w:val="nil"/>
              <w:bottom w:val="single" w:sz="4" w:space="0" w:color="auto"/>
              <w:right w:val="single" w:sz="4" w:space="0" w:color="auto"/>
            </w:tcBorders>
            <w:shd w:val="clear" w:color="auto" w:fill="auto"/>
            <w:noWrap/>
            <w:vAlign w:val="center"/>
          </w:tcPr>
          <w:p w14:paraId="702E92A6"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Education and </w:t>
            </w:r>
            <w:r w:rsidRPr="00677129">
              <w:rPr>
                <w:rFonts w:ascii="맑은 고딕" w:eastAsia="맑은 고딕" w:hAnsi="맑은 고딕"/>
                <w:sz w:val="16"/>
              </w:rPr>
              <w:t>c</w:t>
            </w:r>
            <w:r w:rsidRPr="00677129">
              <w:rPr>
                <w:rFonts w:eastAsiaTheme="minorHAnsi" w:cs="굴림"/>
                <w:kern w:val="0"/>
                <w:sz w:val="16"/>
                <w:szCs w:val="16"/>
              </w:rPr>
              <w:t>areful attention regarding disinfection</w:t>
            </w:r>
            <w:r w:rsidRPr="00677129">
              <w:rPr>
                <w:rFonts w:ascii="맑은 고딕" w:eastAsia="맑은 고딕" w:hAnsi="맑은 고딕"/>
                <w:sz w:val="16"/>
              </w:rPr>
              <w:t xml:space="preserve"> is required for safe administration in thread embedding.</w:t>
            </w:r>
          </w:p>
        </w:tc>
      </w:tr>
      <w:tr w:rsidR="00C3160B" w:rsidRPr="00677129" w14:paraId="08990FB8" w14:textId="77777777" w:rsidTr="00503F5C">
        <w:trPr>
          <w:trHeight w:val="58"/>
        </w:trPr>
        <w:tc>
          <w:tcPr>
            <w:tcW w:w="1413" w:type="dxa"/>
            <w:vMerge/>
            <w:tcBorders>
              <w:left w:val="single" w:sz="4" w:space="0" w:color="auto"/>
              <w:right w:val="single" w:sz="4" w:space="0" w:color="auto"/>
            </w:tcBorders>
            <w:shd w:val="clear" w:color="auto" w:fill="auto"/>
            <w:vAlign w:val="center"/>
            <w:hideMark/>
          </w:tcPr>
          <w:p w14:paraId="7739001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09" w:type="dxa"/>
            <w:vMerge/>
            <w:tcBorders>
              <w:left w:val="single" w:sz="4" w:space="0" w:color="auto"/>
              <w:right w:val="single" w:sz="4" w:space="0" w:color="auto"/>
            </w:tcBorders>
            <w:shd w:val="clear" w:color="auto" w:fill="auto"/>
            <w:vAlign w:val="center"/>
            <w:hideMark/>
          </w:tcPr>
          <w:p w14:paraId="60C6585C"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1391" w:type="dxa"/>
            <w:vMerge/>
            <w:tcBorders>
              <w:left w:val="single" w:sz="4" w:space="0" w:color="auto"/>
              <w:right w:val="single" w:sz="4" w:space="0" w:color="auto"/>
            </w:tcBorders>
            <w:shd w:val="clear" w:color="auto" w:fill="auto"/>
            <w:vAlign w:val="center"/>
            <w:hideMark/>
          </w:tcPr>
          <w:p w14:paraId="3438BD21" w14:textId="77777777" w:rsidR="00C3160B" w:rsidRPr="00677129" w:rsidRDefault="00C3160B" w:rsidP="00503F5C">
            <w:pPr>
              <w:widowControl/>
              <w:wordWrap/>
              <w:autoSpaceDE/>
              <w:autoSpaceDN/>
              <w:spacing w:after="0" w:line="240" w:lineRule="auto"/>
              <w:jc w:val="center"/>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7FBC708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7B36E20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Moderate</w:t>
            </w:r>
          </w:p>
        </w:tc>
        <w:tc>
          <w:tcPr>
            <w:tcW w:w="1357" w:type="dxa"/>
            <w:tcBorders>
              <w:top w:val="nil"/>
              <w:left w:val="nil"/>
              <w:bottom w:val="single" w:sz="4" w:space="0" w:color="auto"/>
              <w:right w:val="single" w:sz="4" w:space="0" w:color="auto"/>
            </w:tcBorders>
            <w:shd w:val="clear" w:color="auto" w:fill="auto"/>
            <w:noWrap/>
            <w:vAlign w:val="center"/>
          </w:tcPr>
          <w:p w14:paraId="038B37A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70" w:type="dxa"/>
            <w:tcBorders>
              <w:top w:val="nil"/>
              <w:left w:val="nil"/>
              <w:bottom w:val="single" w:sz="4" w:space="0" w:color="auto"/>
              <w:right w:val="single" w:sz="4" w:space="0" w:color="auto"/>
            </w:tcBorders>
            <w:shd w:val="clear" w:color="auto" w:fill="auto"/>
            <w:noWrap/>
            <w:vAlign w:val="center"/>
            <w:hideMark/>
          </w:tcPr>
          <w:p w14:paraId="0EE2282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R18</w:t>
            </w:r>
          </w:p>
        </w:tc>
        <w:tc>
          <w:tcPr>
            <w:tcW w:w="2835" w:type="dxa"/>
            <w:tcBorders>
              <w:top w:val="nil"/>
              <w:left w:val="nil"/>
              <w:bottom w:val="single" w:sz="4" w:space="0" w:color="auto"/>
              <w:right w:val="single" w:sz="4" w:space="0" w:color="auto"/>
            </w:tcBorders>
            <w:shd w:val="clear" w:color="auto" w:fill="auto"/>
            <w:vAlign w:val="center"/>
            <w:hideMark/>
          </w:tcPr>
          <w:p w14:paraId="152A5182"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 xml:space="preserve">BVP should be considered for adults with shoulder pain. </w:t>
            </w:r>
          </w:p>
        </w:tc>
        <w:tc>
          <w:tcPr>
            <w:tcW w:w="5389" w:type="dxa"/>
            <w:tcBorders>
              <w:top w:val="nil"/>
              <w:left w:val="nil"/>
              <w:bottom w:val="single" w:sz="4" w:space="0" w:color="auto"/>
              <w:right w:val="single" w:sz="4" w:space="0" w:color="auto"/>
            </w:tcBorders>
            <w:shd w:val="clear" w:color="auto" w:fill="auto"/>
            <w:noWrap/>
            <w:vAlign w:val="center"/>
            <w:hideMark/>
          </w:tcPr>
          <w:p w14:paraId="1385A1B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A skin test must be performed prior to BVP administration to avoid treatment in the case of a positive hypersensitivity reaction.</w:t>
            </w:r>
          </w:p>
        </w:tc>
      </w:tr>
      <w:tr w:rsidR="00C3160B" w:rsidRPr="00677129" w14:paraId="6308997D" w14:textId="77777777" w:rsidTr="00503F5C">
        <w:trPr>
          <w:trHeight w:val="675"/>
        </w:trPr>
        <w:tc>
          <w:tcPr>
            <w:tcW w:w="1413" w:type="dxa"/>
            <w:vMerge/>
            <w:tcBorders>
              <w:left w:val="single" w:sz="4" w:space="0" w:color="auto"/>
              <w:bottom w:val="single" w:sz="4" w:space="0" w:color="auto"/>
              <w:right w:val="single" w:sz="4" w:space="0" w:color="auto"/>
            </w:tcBorders>
            <w:vAlign w:val="center"/>
            <w:hideMark/>
          </w:tcPr>
          <w:p w14:paraId="72FCC874"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p>
        </w:tc>
        <w:tc>
          <w:tcPr>
            <w:tcW w:w="709" w:type="dxa"/>
            <w:vMerge/>
            <w:tcBorders>
              <w:left w:val="single" w:sz="4" w:space="0" w:color="auto"/>
              <w:bottom w:val="single" w:sz="4" w:space="0" w:color="auto"/>
              <w:right w:val="single" w:sz="4" w:space="0" w:color="auto"/>
            </w:tcBorders>
            <w:vAlign w:val="center"/>
            <w:hideMark/>
          </w:tcPr>
          <w:p w14:paraId="66A2F656"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1391" w:type="dxa"/>
            <w:vMerge/>
            <w:tcBorders>
              <w:left w:val="single" w:sz="4" w:space="0" w:color="auto"/>
              <w:bottom w:val="single" w:sz="4" w:space="0" w:color="auto"/>
              <w:right w:val="single" w:sz="4" w:space="0" w:color="auto"/>
            </w:tcBorders>
            <w:vAlign w:val="center"/>
            <w:hideMark/>
          </w:tcPr>
          <w:p w14:paraId="14D1262C" w14:textId="77777777" w:rsidR="00C3160B" w:rsidRPr="00677129" w:rsidRDefault="00C3160B" w:rsidP="00503F5C">
            <w:pPr>
              <w:widowControl/>
              <w:wordWrap/>
              <w:autoSpaceDE/>
              <w:autoSpaceDN/>
              <w:spacing w:after="0" w:line="240" w:lineRule="auto"/>
              <w:jc w:val="left"/>
              <w:rPr>
                <w:rFonts w:eastAsiaTheme="minorHAnsi" w:cs="Arial"/>
                <w:kern w:val="0"/>
                <w:sz w:val="16"/>
                <w:szCs w:val="16"/>
              </w:rPr>
            </w:pPr>
          </w:p>
        </w:tc>
        <w:tc>
          <w:tcPr>
            <w:tcW w:w="593" w:type="dxa"/>
            <w:tcBorders>
              <w:top w:val="nil"/>
              <w:left w:val="nil"/>
              <w:bottom w:val="single" w:sz="4" w:space="0" w:color="auto"/>
              <w:right w:val="single" w:sz="4" w:space="0" w:color="auto"/>
            </w:tcBorders>
            <w:shd w:val="clear" w:color="auto" w:fill="auto"/>
            <w:noWrap/>
            <w:vAlign w:val="center"/>
            <w:hideMark/>
          </w:tcPr>
          <w:p w14:paraId="36B2332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6D61892E"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tcPr>
          <w:p w14:paraId="51D88905"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70" w:type="dxa"/>
            <w:tcBorders>
              <w:top w:val="nil"/>
              <w:left w:val="nil"/>
              <w:bottom w:val="single" w:sz="4" w:space="0" w:color="auto"/>
              <w:right w:val="single" w:sz="4" w:space="0" w:color="auto"/>
            </w:tcBorders>
            <w:shd w:val="clear" w:color="auto" w:fill="auto"/>
            <w:noWrap/>
            <w:vAlign w:val="center"/>
            <w:hideMark/>
          </w:tcPr>
          <w:p w14:paraId="7B0D6073"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R19</w:t>
            </w:r>
          </w:p>
        </w:tc>
        <w:tc>
          <w:tcPr>
            <w:tcW w:w="2835" w:type="dxa"/>
            <w:tcBorders>
              <w:top w:val="nil"/>
              <w:left w:val="nil"/>
              <w:bottom w:val="single" w:sz="4" w:space="0" w:color="auto"/>
              <w:right w:val="single" w:sz="4" w:space="0" w:color="auto"/>
            </w:tcBorders>
            <w:shd w:val="clear" w:color="auto" w:fill="auto"/>
            <w:vAlign w:val="center"/>
            <w:hideMark/>
          </w:tcPr>
          <w:p w14:paraId="4B3A2199"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including Scolopendrid, and Juglandis Semen pharmacopuncture may be considered for adults with shoulder pain patients presenting with a main complaint of pain.</w:t>
            </w:r>
          </w:p>
        </w:tc>
        <w:tc>
          <w:tcPr>
            <w:tcW w:w="5389" w:type="dxa"/>
            <w:tcBorders>
              <w:top w:val="nil"/>
              <w:left w:val="nil"/>
              <w:bottom w:val="single" w:sz="4" w:space="0" w:color="auto"/>
              <w:right w:val="single" w:sz="4" w:space="0" w:color="auto"/>
            </w:tcBorders>
            <w:shd w:val="clear" w:color="auto" w:fill="auto"/>
            <w:noWrap/>
            <w:vAlign w:val="center"/>
            <w:hideMark/>
          </w:tcPr>
          <w:p w14:paraId="1027D44F"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r w:rsidR="00C3160B" w:rsidRPr="00677129" w14:paraId="4F1BD238" w14:textId="77777777" w:rsidTr="00503F5C">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BF5327D" w14:textId="77777777" w:rsidR="00C3160B" w:rsidRPr="00677129" w:rsidRDefault="00C3160B" w:rsidP="00C3160B">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 xml:space="preserve">Obesity </w:t>
            </w:r>
            <w:r w:rsidRPr="00677129">
              <w:rPr>
                <w:rFonts w:eastAsiaTheme="minorHAnsi" w:cs="굴림"/>
                <w:noProof/>
                <w:kern w:val="0"/>
                <w:sz w:val="16"/>
                <w:szCs w:val="16"/>
              </w:rPr>
              <w:t>[261]</w:t>
            </w:r>
          </w:p>
        </w:tc>
        <w:tc>
          <w:tcPr>
            <w:tcW w:w="709" w:type="dxa"/>
            <w:tcBorders>
              <w:top w:val="nil"/>
              <w:left w:val="nil"/>
              <w:bottom w:val="single" w:sz="4" w:space="0" w:color="auto"/>
              <w:right w:val="single" w:sz="4" w:space="0" w:color="auto"/>
            </w:tcBorders>
            <w:shd w:val="clear" w:color="auto" w:fill="auto"/>
            <w:noWrap/>
            <w:vAlign w:val="center"/>
            <w:hideMark/>
          </w:tcPr>
          <w:p w14:paraId="689EDCB2"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E66</w:t>
            </w:r>
          </w:p>
        </w:tc>
        <w:tc>
          <w:tcPr>
            <w:tcW w:w="1391" w:type="dxa"/>
            <w:tcBorders>
              <w:top w:val="nil"/>
              <w:left w:val="nil"/>
              <w:bottom w:val="single" w:sz="4" w:space="0" w:color="auto"/>
              <w:right w:val="single" w:sz="4" w:space="0" w:color="auto"/>
            </w:tcBorders>
            <w:shd w:val="clear" w:color="auto" w:fill="auto"/>
            <w:noWrap/>
            <w:vAlign w:val="center"/>
            <w:hideMark/>
          </w:tcPr>
          <w:p w14:paraId="31857919"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6883852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B</w:t>
            </w:r>
          </w:p>
        </w:tc>
        <w:tc>
          <w:tcPr>
            <w:tcW w:w="992" w:type="dxa"/>
            <w:tcBorders>
              <w:top w:val="nil"/>
              <w:left w:val="nil"/>
              <w:bottom w:val="single" w:sz="4" w:space="0" w:color="auto"/>
              <w:right w:val="single" w:sz="4" w:space="0" w:color="auto"/>
            </w:tcBorders>
            <w:shd w:val="clear" w:color="auto" w:fill="auto"/>
            <w:noWrap/>
            <w:vAlign w:val="center"/>
            <w:hideMark/>
          </w:tcPr>
          <w:p w14:paraId="1898178A"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kern w:val="0"/>
                <w:sz w:val="16"/>
                <w:szCs w:val="16"/>
              </w:rPr>
              <w:t>Low</w:t>
            </w:r>
          </w:p>
        </w:tc>
        <w:tc>
          <w:tcPr>
            <w:tcW w:w="1357" w:type="dxa"/>
            <w:tcBorders>
              <w:top w:val="nil"/>
              <w:left w:val="nil"/>
              <w:bottom w:val="single" w:sz="4" w:space="0" w:color="auto"/>
              <w:right w:val="single" w:sz="4" w:space="0" w:color="auto"/>
            </w:tcBorders>
            <w:shd w:val="clear" w:color="auto" w:fill="auto"/>
            <w:noWrap/>
            <w:vAlign w:val="center"/>
            <w:hideMark/>
          </w:tcPr>
          <w:p w14:paraId="1DCBD1F7"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p>
        </w:tc>
        <w:tc>
          <w:tcPr>
            <w:tcW w:w="770" w:type="dxa"/>
            <w:tcBorders>
              <w:top w:val="nil"/>
              <w:left w:val="nil"/>
              <w:bottom w:val="single" w:sz="4" w:space="0" w:color="auto"/>
              <w:right w:val="single" w:sz="4" w:space="0" w:color="auto"/>
            </w:tcBorders>
            <w:shd w:val="clear" w:color="auto" w:fill="auto"/>
            <w:noWrap/>
            <w:vAlign w:val="center"/>
            <w:hideMark/>
          </w:tcPr>
          <w:p w14:paraId="2F42B97D" w14:textId="77777777" w:rsidR="00C3160B" w:rsidRPr="00677129" w:rsidRDefault="00C3160B" w:rsidP="00503F5C">
            <w:pPr>
              <w:widowControl/>
              <w:wordWrap/>
              <w:autoSpaceDE/>
              <w:autoSpaceDN/>
              <w:spacing w:after="0" w:line="240" w:lineRule="auto"/>
              <w:jc w:val="center"/>
              <w:rPr>
                <w:rFonts w:eastAsiaTheme="minorHAnsi" w:cs="굴림"/>
                <w:kern w:val="0"/>
                <w:sz w:val="16"/>
                <w:szCs w:val="16"/>
              </w:rPr>
            </w:pPr>
            <w:r w:rsidRPr="00677129">
              <w:rPr>
                <w:rFonts w:eastAsiaTheme="minorHAnsi" w:cs="굴림" w:hint="eastAsia"/>
                <w:kern w:val="0"/>
                <w:sz w:val="16"/>
                <w:szCs w:val="16"/>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DD2B233"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kern w:val="0"/>
                <w:sz w:val="16"/>
                <w:szCs w:val="16"/>
              </w:rPr>
              <w:t>Pharmacopuncture should be considered in the treatment of obesity as it shows significant effects on body weight and waist circumference.</w:t>
            </w:r>
          </w:p>
        </w:tc>
        <w:tc>
          <w:tcPr>
            <w:tcW w:w="5389" w:type="dxa"/>
            <w:tcBorders>
              <w:top w:val="nil"/>
              <w:left w:val="nil"/>
              <w:bottom w:val="single" w:sz="4" w:space="0" w:color="auto"/>
              <w:right w:val="single" w:sz="4" w:space="0" w:color="auto"/>
            </w:tcBorders>
            <w:shd w:val="clear" w:color="auto" w:fill="auto"/>
            <w:noWrap/>
            <w:vAlign w:val="center"/>
            <w:hideMark/>
          </w:tcPr>
          <w:p w14:paraId="070B1470" w14:textId="77777777" w:rsidR="00C3160B" w:rsidRPr="00677129" w:rsidRDefault="00C3160B" w:rsidP="00503F5C">
            <w:pPr>
              <w:widowControl/>
              <w:wordWrap/>
              <w:autoSpaceDE/>
              <w:autoSpaceDN/>
              <w:spacing w:after="0" w:line="240" w:lineRule="auto"/>
              <w:jc w:val="left"/>
              <w:rPr>
                <w:rFonts w:eastAsiaTheme="minorHAnsi" w:cs="굴림"/>
                <w:kern w:val="0"/>
                <w:sz w:val="16"/>
                <w:szCs w:val="16"/>
              </w:rPr>
            </w:pPr>
            <w:r w:rsidRPr="00677129">
              <w:rPr>
                <w:rFonts w:eastAsiaTheme="minorHAnsi" w:cs="굴림" w:hint="eastAsia"/>
                <w:kern w:val="0"/>
                <w:sz w:val="16"/>
                <w:szCs w:val="16"/>
              </w:rPr>
              <w:t xml:space="preserve">　</w:t>
            </w:r>
          </w:p>
        </w:tc>
      </w:tr>
    </w:tbl>
    <w:p w14:paraId="795C9DC2" w14:textId="77777777" w:rsidR="00C3160B" w:rsidRPr="00A35BBC" w:rsidRDefault="00C3160B" w:rsidP="00503F5C">
      <w:pPr>
        <w:rPr>
          <w:rFonts w:ascii="맑은 고딕" w:eastAsia="맑은 고딕" w:hAnsi="맑은 고딕" w:cs="굴림"/>
          <w:kern w:val="0"/>
          <w:sz w:val="16"/>
          <w:szCs w:val="16"/>
        </w:rPr>
      </w:pPr>
      <w:r w:rsidRPr="00A35BBC">
        <w:rPr>
          <w:rFonts w:ascii="맑은 고딕" w:eastAsia="맑은 고딕" w:hAnsi="맑은 고딕"/>
          <w:sz w:val="16"/>
        </w:rPr>
        <w:t>BMD: bone mineral density;</w:t>
      </w:r>
      <w:r w:rsidRPr="00A35BBC">
        <w:rPr>
          <w:rFonts w:eastAsiaTheme="minorHAnsi" w:cs="굴림"/>
          <w:kern w:val="0"/>
          <w:sz w:val="16"/>
          <w:szCs w:val="16"/>
        </w:rPr>
        <w:t xml:space="preserve"> BVP: bee venom pharmacopuncture; </w:t>
      </w:r>
      <w:r w:rsidR="00FD24F6" w:rsidRPr="00A35BBC">
        <w:rPr>
          <w:sz w:val="16"/>
        </w:rPr>
        <w:t>CF: Carthami Flos</w:t>
      </w:r>
      <w:r w:rsidR="00FD24F6">
        <w:rPr>
          <w:sz w:val="16"/>
        </w:rPr>
        <w:t>;</w:t>
      </w:r>
      <w:r w:rsidR="00FD24F6" w:rsidRPr="00A35BBC">
        <w:rPr>
          <w:rFonts w:eastAsiaTheme="minorHAnsi" w:cs="굴림"/>
          <w:kern w:val="0"/>
          <w:sz w:val="16"/>
          <w:szCs w:val="16"/>
        </w:rPr>
        <w:t xml:space="preserve"> </w:t>
      </w:r>
      <w:r w:rsidR="008F3B7B" w:rsidRPr="008F3B7B">
        <w:rPr>
          <w:rFonts w:eastAsiaTheme="minorHAnsi" w:cs="굴림"/>
          <w:kern w:val="0"/>
          <w:sz w:val="16"/>
          <w:szCs w:val="16"/>
        </w:rPr>
        <w:t>CPG</w:t>
      </w:r>
      <w:r w:rsidR="008F3B7B">
        <w:rPr>
          <w:rFonts w:eastAsiaTheme="minorHAnsi" w:cs="굴림"/>
          <w:kern w:val="0"/>
          <w:sz w:val="16"/>
          <w:szCs w:val="16"/>
        </w:rPr>
        <w:t>:</w:t>
      </w:r>
      <w:r w:rsidR="008F3B7B" w:rsidRPr="008F3B7B">
        <w:rPr>
          <w:rFonts w:eastAsiaTheme="minorHAnsi" w:cs="굴림"/>
          <w:kern w:val="0"/>
          <w:sz w:val="16"/>
          <w:szCs w:val="16"/>
        </w:rPr>
        <w:t xml:space="preserve"> clinical practice guideline</w:t>
      </w:r>
      <w:r w:rsidR="008F3B7B">
        <w:rPr>
          <w:rFonts w:eastAsiaTheme="minorHAnsi" w:cs="굴림"/>
          <w:kern w:val="0"/>
          <w:sz w:val="16"/>
          <w:szCs w:val="16"/>
        </w:rPr>
        <w:t xml:space="preserve">; </w:t>
      </w:r>
      <w:r w:rsidRPr="00A35BBC">
        <w:rPr>
          <w:rFonts w:eastAsiaTheme="minorHAnsi" w:cs="굴림"/>
          <w:kern w:val="0"/>
          <w:sz w:val="16"/>
          <w:szCs w:val="16"/>
        </w:rPr>
        <w:t xml:space="preserve">CTB: classical text-based; GPP: good practice point; </w:t>
      </w:r>
      <w:r w:rsidR="0039689D" w:rsidRPr="00524B0D">
        <w:rPr>
          <w:sz w:val="16"/>
          <w:szCs w:val="15"/>
        </w:rPr>
        <w:t>HPP: Hominis Placenta pharmacopuncture</w:t>
      </w:r>
      <w:r w:rsidR="0039689D" w:rsidRPr="00524B0D">
        <w:rPr>
          <w:rFonts w:hint="eastAsia"/>
          <w:sz w:val="16"/>
          <w:szCs w:val="15"/>
        </w:rPr>
        <w:t>;</w:t>
      </w:r>
      <w:r w:rsidR="0039689D" w:rsidRPr="00524B0D">
        <w:rPr>
          <w:sz w:val="16"/>
          <w:szCs w:val="15"/>
        </w:rPr>
        <w:t xml:space="preserve"> </w:t>
      </w:r>
      <w:r w:rsidRPr="00A35BBC">
        <w:rPr>
          <w:sz w:val="16"/>
        </w:rPr>
        <w:t>IBS: irritable bowel syndrome;</w:t>
      </w:r>
      <w:r w:rsidRPr="00A35BBC">
        <w:rPr>
          <w:rFonts w:eastAsiaTheme="minorHAnsi" w:cs="굴림"/>
          <w:kern w:val="0"/>
          <w:sz w:val="16"/>
          <w:szCs w:val="16"/>
        </w:rPr>
        <w:t xml:space="preserve"> </w:t>
      </w:r>
      <w:r w:rsidR="008F3B7B" w:rsidRPr="008F3B7B">
        <w:rPr>
          <w:rFonts w:eastAsiaTheme="minorHAnsi" w:cs="굴림"/>
          <w:kern w:val="0"/>
          <w:sz w:val="16"/>
          <w:szCs w:val="16"/>
        </w:rPr>
        <w:t>ICD</w:t>
      </w:r>
      <w:r w:rsidR="008F3B7B">
        <w:rPr>
          <w:rFonts w:eastAsiaTheme="minorHAnsi" w:cs="굴림"/>
          <w:kern w:val="0"/>
          <w:sz w:val="16"/>
          <w:szCs w:val="16"/>
        </w:rPr>
        <w:t>:</w:t>
      </w:r>
      <w:r w:rsidR="008F3B7B" w:rsidRPr="008F3B7B">
        <w:rPr>
          <w:rFonts w:eastAsiaTheme="minorHAnsi" w:cs="굴림"/>
          <w:kern w:val="0"/>
          <w:sz w:val="16"/>
          <w:szCs w:val="16"/>
        </w:rPr>
        <w:t xml:space="preserve"> International Statistical Classification of Diseases and Related Health Problems</w:t>
      </w:r>
      <w:r w:rsidR="008F3B7B">
        <w:rPr>
          <w:rFonts w:eastAsiaTheme="minorHAnsi" w:cs="굴림"/>
          <w:kern w:val="0"/>
          <w:sz w:val="16"/>
          <w:szCs w:val="16"/>
        </w:rPr>
        <w:t xml:space="preserve">; </w:t>
      </w:r>
      <w:r w:rsidRPr="00A35BBC">
        <w:rPr>
          <w:rFonts w:eastAsiaTheme="minorHAnsi" w:cs="굴림"/>
          <w:kern w:val="0"/>
          <w:sz w:val="16"/>
          <w:szCs w:val="16"/>
        </w:rPr>
        <w:t>KMT: Korean medicine treatment;</w:t>
      </w:r>
      <w:r w:rsidRPr="00A35BBC">
        <w:rPr>
          <w:rFonts w:ascii="맑은 고딕" w:eastAsia="맑은 고딕" w:hAnsi="맑은 고딕" w:cs="굴림"/>
          <w:kern w:val="0"/>
          <w:sz w:val="16"/>
          <w:szCs w:val="16"/>
        </w:rPr>
        <w:t xml:space="preserve"> </w:t>
      </w:r>
      <w:r w:rsidRPr="00A35BBC">
        <w:rPr>
          <w:rFonts w:ascii="맑은 고딕" w:eastAsia="맑은 고딕" w:hAnsi="맑은 고딕" w:cs="굴림" w:hint="eastAsia"/>
          <w:kern w:val="0"/>
          <w:sz w:val="16"/>
          <w:szCs w:val="16"/>
        </w:rPr>
        <w:t>MOK:</w:t>
      </w:r>
      <w:r w:rsidRPr="00A35BBC">
        <w:rPr>
          <w:rFonts w:ascii="맑은 고딕" w:eastAsia="맑은 고딕" w:hAnsi="맑은 고딕" w:cs="굴림"/>
          <w:kern w:val="0"/>
          <w:sz w:val="16"/>
          <w:szCs w:val="16"/>
        </w:rPr>
        <w:t xml:space="preserve"> </w:t>
      </w:r>
      <w:r w:rsidRPr="00A35BBC">
        <w:rPr>
          <w:rFonts w:eastAsiaTheme="minorHAnsi" w:cs="굴림"/>
          <w:kern w:val="0"/>
          <w:sz w:val="16"/>
          <w:szCs w:val="16"/>
        </w:rPr>
        <w:t>Hominis Placenta, Calculus Bovis, Fel Ursi, and Moschus</w:t>
      </w:r>
      <w:r w:rsidRPr="00A35BBC">
        <w:rPr>
          <w:rFonts w:eastAsiaTheme="minorHAnsi" w:cs="굴림" w:hint="eastAsia"/>
          <w:kern w:val="0"/>
          <w:sz w:val="16"/>
          <w:szCs w:val="16"/>
        </w:rPr>
        <w:t>;</w:t>
      </w:r>
      <w:r w:rsidRPr="00A35BBC">
        <w:rPr>
          <w:rFonts w:eastAsiaTheme="minorHAnsi" w:cs="굴림"/>
          <w:kern w:val="0"/>
          <w:sz w:val="16"/>
          <w:szCs w:val="16"/>
        </w:rPr>
        <w:t xml:space="preserve"> </w:t>
      </w:r>
      <w:r w:rsidRPr="00A35BBC">
        <w:rPr>
          <w:rFonts w:ascii="맑은 고딕" w:eastAsia="맑은 고딕" w:hAnsi="맑은 고딕" w:cs="굴림"/>
          <w:kern w:val="0"/>
          <w:sz w:val="16"/>
          <w:szCs w:val="16"/>
        </w:rPr>
        <w:t xml:space="preserve">NSAID: </w:t>
      </w:r>
      <w:r w:rsidRPr="00A35BBC">
        <w:rPr>
          <w:sz w:val="16"/>
        </w:rPr>
        <w:t>non-steroidal anti-inflammatory drug</w:t>
      </w:r>
      <w:r w:rsidRPr="00A35BBC">
        <w:rPr>
          <w:rFonts w:ascii="맑은 고딕" w:eastAsia="맑은 고딕" w:hAnsi="맑은 고딕" w:cs="굴림"/>
          <w:kern w:val="0"/>
          <w:sz w:val="16"/>
          <w:szCs w:val="16"/>
        </w:rPr>
        <w:t xml:space="preserve">; </w:t>
      </w:r>
      <w:r w:rsidR="005D162D">
        <w:rPr>
          <w:rFonts w:ascii="맑은 고딕" w:eastAsia="맑은 고딕" w:hAnsi="맑은 고딕" w:cs="굴림" w:hint="eastAsia"/>
          <w:kern w:val="0"/>
          <w:sz w:val="16"/>
          <w:szCs w:val="16"/>
        </w:rPr>
        <w:t>SF-36:</w:t>
      </w:r>
      <w:r w:rsidR="005D162D">
        <w:rPr>
          <w:rFonts w:ascii="맑은 고딕" w:eastAsia="맑은 고딕" w:hAnsi="맑은 고딕" w:cs="굴림"/>
          <w:kern w:val="0"/>
          <w:sz w:val="16"/>
          <w:szCs w:val="16"/>
        </w:rPr>
        <w:t xml:space="preserve"> </w:t>
      </w:r>
      <w:r w:rsidR="00A9462C" w:rsidRPr="00A35BBC">
        <w:rPr>
          <w:sz w:val="16"/>
        </w:rPr>
        <w:t>short form-36 health survey</w:t>
      </w:r>
      <w:r w:rsidR="005D162D">
        <w:rPr>
          <w:rFonts w:ascii="맑은 고딕" w:eastAsia="맑은 고딕" w:hAnsi="맑은 고딕" w:cs="굴림" w:hint="eastAsia"/>
          <w:kern w:val="0"/>
          <w:sz w:val="16"/>
          <w:szCs w:val="16"/>
        </w:rPr>
        <w:t>;</w:t>
      </w:r>
      <w:r w:rsidR="005D162D">
        <w:rPr>
          <w:rFonts w:ascii="맑은 고딕" w:eastAsia="맑은 고딕" w:hAnsi="맑은 고딕" w:cs="굴림"/>
          <w:kern w:val="0"/>
          <w:sz w:val="16"/>
          <w:szCs w:val="16"/>
        </w:rPr>
        <w:t xml:space="preserve"> </w:t>
      </w:r>
      <w:r w:rsidRPr="00A35BBC">
        <w:rPr>
          <w:rFonts w:ascii="맑은 고딕" w:eastAsia="맑은 고딕" w:hAnsi="맑은 고딕" w:cs="굴림"/>
          <w:kern w:val="0"/>
          <w:sz w:val="16"/>
          <w:szCs w:val="16"/>
        </w:rPr>
        <w:t xml:space="preserve">WAD: </w:t>
      </w:r>
      <w:r w:rsidR="008F3B7B">
        <w:rPr>
          <w:rFonts w:ascii="맑은 고딕" w:eastAsia="맑은 고딕" w:hAnsi="맑은 고딕" w:cs="굴림"/>
          <w:kern w:val="0"/>
          <w:sz w:val="16"/>
          <w:szCs w:val="16"/>
        </w:rPr>
        <w:t>w</w:t>
      </w:r>
      <w:r w:rsidRPr="00A35BBC">
        <w:rPr>
          <w:rFonts w:ascii="맑은 고딕" w:eastAsia="맑은 고딕" w:hAnsi="맑은 고딕" w:cs="굴림"/>
          <w:kern w:val="0"/>
          <w:sz w:val="16"/>
          <w:szCs w:val="16"/>
        </w:rPr>
        <w:t xml:space="preserve">hiplash </w:t>
      </w:r>
      <w:r w:rsidR="008F3B7B">
        <w:rPr>
          <w:rFonts w:ascii="맑은 고딕" w:eastAsia="맑은 고딕" w:hAnsi="맑은 고딕" w:cs="굴림"/>
          <w:kern w:val="0"/>
          <w:sz w:val="16"/>
          <w:szCs w:val="16"/>
        </w:rPr>
        <w:t>a</w:t>
      </w:r>
      <w:r w:rsidRPr="00A35BBC">
        <w:rPr>
          <w:rFonts w:ascii="맑은 고딕" w:eastAsia="맑은 고딕" w:hAnsi="맑은 고딕" w:cs="굴림"/>
          <w:kern w:val="0"/>
          <w:sz w:val="16"/>
          <w:szCs w:val="16"/>
        </w:rPr>
        <w:t xml:space="preserve">ssociated </w:t>
      </w:r>
      <w:r w:rsidR="008F3B7B">
        <w:rPr>
          <w:rFonts w:ascii="맑은 고딕" w:eastAsia="맑은 고딕" w:hAnsi="맑은 고딕" w:cs="굴림"/>
          <w:kern w:val="0"/>
          <w:sz w:val="16"/>
          <w:szCs w:val="16"/>
        </w:rPr>
        <w:t>d</w:t>
      </w:r>
      <w:r w:rsidRPr="00A35BBC">
        <w:rPr>
          <w:rFonts w:ascii="맑은 고딕" w:eastAsia="맑은 고딕" w:hAnsi="맑은 고딕" w:cs="굴림"/>
          <w:kern w:val="0"/>
          <w:sz w:val="16"/>
          <w:szCs w:val="16"/>
        </w:rPr>
        <w:t>isorders</w:t>
      </w:r>
    </w:p>
    <w:p w14:paraId="711D1F7F" w14:textId="77777777" w:rsidR="00C3160B" w:rsidRPr="00A35BBC" w:rsidRDefault="00C3160B" w:rsidP="00503F5C">
      <w:pPr>
        <w:rPr>
          <w:rFonts w:ascii="맑은 고딕" w:eastAsia="맑은 고딕" w:hAnsi="맑은 고딕" w:cs="굴림"/>
          <w:kern w:val="0"/>
          <w:sz w:val="16"/>
          <w:szCs w:val="16"/>
        </w:rPr>
      </w:pPr>
      <w:r w:rsidRPr="00A35BBC">
        <w:rPr>
          <w:rFonts w:ascii="맑은 고딕" w:eastAsia="맑은 고딕" w:hAnsi="맑은 고딕" w:cs="굴림"/>
          <w:kern w:val="0"/>
          <w:sz w:val="16"/>
          <w:szCs w:val="16"/>
        </w:rPr>
        <w:t>*General Korean medicine treatments: This recommendation defines general Korean medicine treatments as treatments such as acupuncture, electroacupuncture, herbal medicine, and physical therapy.</w:t>
      </w:r>
    </w:p>
    <w:sectPr w:rsidR="00C3160B" w:rsidRPr="00A35BBC" w:rsidSect="00211B3B">
      <w:pgSz w:w="16838" w:h="11906" w:orient="landscape"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0EB6" w14:textId="77777777" w:rsidR="00AA4516" w:rsidRDefault="00AA4516" w:rsidP="005D162D">
      <w:pPr>
        <w:spacing w:after="0" w:line="240" w:lineRule="auto"/>
      </w:pPr>
      <w:r>
        <w:separator/>
      </w:r>
    </w:p>
  </w:endnote>
  <w:endnote w:type="continuationSeparator" w:id="0">
    <w:p w14:paraId="73444E63" w14:textId="77777777" w:rsidR="00AA4516" w:rsidRDefault="00AA4516" w:rsidP="005D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445F" w14:textId="77777777" w:rsidR="00AA4516" w:rsidRDefault="00AA4516" w:rsidP="005D162D">
      <w:pPr>
        <w:spacing w:after="0" w:line="240" w:lineRule="auto"/>
      </w:pPr>
      <w:r>
        <w:separator/>
      </w:r>
    </w:p>
  </w:footnote>
  <w:footnote w:type="continuationSeparator" w:id="0">
    <w:p w14:paraId="5697E530" w14:textId="77777777" w:rsidR="00AA4516" w:rsidRDefault="00AA4516" w:rsidP="005D1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BC8"/>
    <w:multiLevelType w:val="hybridMultilevel"/>
    <w:tmpl w:val="E43A2914"/>
    <w:lvl w:ilvl="0" w:tplc="267238D4">
      <w:start w:val="1"/>
      <w:numFmt w:val="decimal"/>
      <w:lvlText w:val="%1."/>
      <w:lvlJc w:val="left"/>
      <w:pPr>
        <w:ind w:left="760" w:hanging="360"/>
      </w:pPr>
      <w:rPr>
        <w:rFonts w:hint="default"/>
      </w:rPr>
    </w:lvl>
    <w:lvl w:ilvl="1" w:tplc="67E42A62" w:tentative="1">
      <w:start w:val="1"/>
      <w:numFmt w:val="upperLetter"/>
      <w:lvlText w:val="%2."/>
      <w:lvlJc w:val="left"/>
      <w:pPr>
        <w:ind w:left="1200" w:hanging="400"/>
      </w:pPr>
    </w:lvl>
    <w:lvl w:ilvl="2" w:tplc="79844884" w:tentative="1">
      <w:start w:val="1"/>
      <w:numFmt w:val="lowerRoman"/>
      <w:lvlText w:val="%3."/>
      <w:lvlJc w:val="right"/>
      <w:pPr>
        <w:ind w:left="1600" w:hanging="400"/>
      </w:pPr>
    </w:lvl>
    <w:lvl w:ilvl="3" w:tplc="64C2E2BA" w:tentative="1">
      <w:start w:val="1"/>
      <w:numFmt w:val="decimal"/>
      <w:lvlText w:val="%4."/>
      <w:lvlJc w:val="left"/>
      <w:pPr>
        <w:ind w:left="2000" w:hanging="400"/>
      </w:pPr>
    </w:lvl>
    <w:lvl w:ilvl="4" w:tplc="B1CEB634" w:tentative="1">
      <w:start w:val="1"/>
      <w:numFmt w:val="upperLetter"/>
      <w:lvlText w:val="%5."/>
      <w:lvlJc w:val="left"/>
      <w:pPr>
        <w:ind w:left="2400" w:hanging="400"/>
      </w:pPr>
    </w:lvl>
    <w:lvl w:ilvl="5" w:tplc="70945C22" w:tentative="1">
      <w:start w:val="1"/>
      <w:numFmt w:val="lowerRoman"/>
      <w:lvlText w:val="%6."/>
      <w:lvlJc w:val="right"/>
      <w:pPr>
        <w:ind w:left="2800" w:hanging="400"/>
      </w:pPr>
    </w:lvl>
    <w:lvl w:ilvl="6" w:tplc="F74A6AC2" w:tentative="1">
      <w:start w:val="1"/>
      <w:numFmt w:val="decimal"/>
      <w:lvlText w:val="%7."/>
      <w:lvlJc w:val="left"/>
      <w:pPr>
        <w:ind w:left="3200" w:hanging="400"/>
      </w:pPr>
    </w:lvl>
    <w:lvl w:ilvl="7" w:tplc="25E4227E" w:tentative="1">
      <w:start w:val="1"/>
      <w:numFmt w:val="upperLetter"/>
      <w:lvlText w:val="%8."/>
      <w:lvlJc w:val="left"/>
      <w:pPr>
        <w:ind w:left="3600" w:hanging="400"/>
      </w:pPr>
    </w:lvl>
    <w:lvl w:ilvl="8" w:tplc="C7942952" w:tentative="1">
      <w:start w:val="1"/>
      <w:numFmt w:val="lowerRoman"/>
      <w:lvlText w:val="%9."/>
      <w:lvlJc w:val="right"/>
      <w:pPr>
        <w:ind w:left="4000" w:hanging="400"/>
      </w:pPr>
    </w:lvl>
  </w:abstractNum>
  <w:abstractNum w:abstractNumId="1" w15:restartNumberingAfterBreak="0">
    <w:nsid w:val="09650A96"/>
    <w:multiLevelType w:val="hybridMultilevel"/>
    <w:tmpl w:val="933E2D74"/>
    <w:lvl w:ilvl="0" w:tplc="2204575E">
      <w:start w:val="1"/>
      <w:numFmt w:val="upperLetter"/>
      <w:lvlText w:val="(%1)"/>
      <w:lvlJc w:val="left"/>
      <w:pPr>
        <w:ind w:left="760" w:hanging="360"/>
      </w:pPr>
      <w:rPr>
        <w:rFonts w:hint="default"/>
      </w:rPr>
    </w:lvl>
    <w:lvl w:ilvl="1" w:tplc="0DA24088" w:tentative="1">
      <w:start w:val="1"/>
      <w:numFmt w:val="upperLetter"/>
      <w:lvlText w:val="%2."/>
      <w:lvlJc w:val="left"/>
      <w:pPr>
        <w:ind w:left="1200" w:hanging="400"/>
      </w:pPr>
    </w:lvl>
    <w:lvl w:ilvl="2" w:tplc="EF46F630" w:tentative="1">
      <w:start w:val="1"/>
      <w:numFmt w:val="lowerRoman"/>
      <w:lvlText w:val="%3."/>
      <w:lvlJc w:val="right"/>
      <w:pPr>
        <w:ind w:left="1600" w:hanging="400"/>
      </w:pPr>
    </w:lvl>
    <w:lvl w:ilvl="3" w:tplc="1BB68E54" w:tentative="1">
      <w:start w:val="1"/>
      <w:numFmt w:val="decimal"/>
      <w:lvlText w:val="%4."/>
      <w:lvlJc w:val="left"/>
      <w:pPr>
        <w:ind w:left="2000" w:hanging="400"/>
      </w:pPr>
    </w:lvl>
    <w:lvl w:ilvl="4" w:tplc="CC1AA606" w:tentative="1">
      <w:start w:val="1"/>
      <w:numFmt w:val="upperLetter"/>
      <w:lvlText w:val="%5."/>
      <w:lvlJc w:val="left"/>
      <w:pPr>
        <w:ind w:left="2400" w:hanging="400"/>
      </w:pPr>
    </w:lvl>
    <w:lvl w:ilvl="5" w:tplc="AC8CFF38" w:tentative="1">
      <w:start w:val="1"/>
      <w:numFmt w:val="lowerRoman"/>
      <w:lvlText w:val="%6."/>
      <w:lvlJc w:val="right"/>
      <w:pPr>
        <w:ind w:left="2800" w:hanging="400"/>
      </w:pPr>
    </w:lvl>
    <w:lvl w:ilvl="6" w:tplc="C35084A8" w:tentative="1">
      <w:start w:val="1"/>
      <w:numFmt w:val="decimal"/>
      <w:lvlText w:val="%7."/>
      <w:lvlJc w:val="left"/>
      <w:pPr>
        <w:ind w:left="3200" w:hanging="400"/>
      </w:pPr>
    </w:lvl>
    <w:lvl w:ilvl="7" w:tplc="81900970" w:tentative="1">
      <w:start w:val="1"/>
      <w:numFmt w:val="upperLetter"/>
      <w:lvlText w:val="%8."/>
      <w:lvlJc w:val="left"/>
      <w:pPr>
        <w:ind w:left="3600" w:hanging="400"/>
      </w:pPr>
    </w:lvl>
    <w:lvl w:ilvl="8" w:tplc="75D2631A" w:tentative="1">
      <w:start w:val="1"/>
      <w:numFmt w:val="lowerRoman"/>
      <w:lvlText w:val="%9."/>
      <w:lvlJc w:val="right"/>
      <w:pPr>
        <w:ind w:left="4000" w:hanging="400"/>
      </w:pPr>
    </w:lvl>
  </w:abstractNum>
  <w:abstractNum w:abstractNumId="2" w15:restartNumberingAfterBreak="0">
    <w:nsid w:val="0B137F06"/>
    <w:multiLevelType w:val="hybridMultilevel"/>
    <w:tmpl w:val="0DF6EA60"/>
    <w:lvl w:ilvl="0" w:tplc="F24286AC">
      <w:start w:val="1"/>
      <w:numFmt w:val="decimalEnclosedCircle"/>
      <w:lvlText w:val="%1"/>
      <w:lvlJc w:val="left"/>
      <w:pPr>
        <w:ind w:left="760" w:hanging="360"/>
      </w:pPr>
      <w:rPr>
        <w:rFonts w:ascii="맑은 고딕" w:eastAsia="맑은 고딕" w:hAnsi="맑은 고딕" w:cstheme="minorBidi" w:hint="default"/>
        <w:color w:val="4472C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9FF0564"/>
    <w:multiLevelType w:val="hybridMultilevel"/>
    <w:tmpl w:val="0D7A4B04"/>
    <w:lvl w:ilvl="0" w:tplc="F2AC6498">
      <w:start w:val="1"/>
      <w:numFmt w:val="upperLetter"/>
      <w:lvlText w:val="(%1)"/>
      <w:lvlJc w:val="left"/>
      <w:pPr>
        <w:ind w:left="760" w:hanging="360"/>
      </w:pPr>
      <w:rPr>
        <w:rFonts w:hint="default"/>
      </w:rPr>
    </w:lvl>
    <w:lvl w:ilvl="1" w:tplc="791A41A0" w:tentative="1">
      <w:start w:val="1"/>
      <w:numFmt w:val="upperLetter"/>
      <w:lvlText w:val="%2."/>
      <w:lvlJc w:val="left"/>
      <w:pPr>
        <w:ind w:left="1200" w:hanging="400"/>
      </w:pPr>
    </w:lvl>
    <w:lvl w:ilvl="2" w:tplc="060C442E" w:tentative="1">
      <w:start w:val="1"/>
      <w:numFmt w:val="lowerRoman"/>
      <w:lvlText w:val="%3."/>
      <w:lvlJc w:val="right"/>
      <w:pPr>
        <w:ind w:left="1600" w:hanging="400"/>
      </w:pPr>
    </w:lvl>
    <w:lvl w:ilvl="3" w:tplc="08C24574" w:tentative="1">
      <w:start w:val="1"/>
      <w:numFmt w:val="decimal"/>
      <w:lvlText w:val="%4."/>
      <w:lvlJc w:val="left"/>
      <w:pPr>
        <w:ind w:left="2000" w:hanging="400"/>
      </w:pPr>
    </w:lvl>
    <w:lvl w:ilvl="4" w:tplc="F7EE2086" w:tentative="1">
      <w:start w:val="1"/>
      <w:numFmt w:val="upperLetter"/>
      <w:lvlText w:val="%5."/>
      <w:lvlJc w:val="left"/>
      <w:pPr>
        <w:ind w:left="2400" w:hanging="400"/>
      </w:pPr>
    </w:lvl>
    <w:lvl w:ilvl="5" w:tplc="260055EE" w:tentative="1">
      <w:start w:val="1"/>
      <w:numFmt w:val="lowerRoman"/>
      <w:lvlText w:val="%6."/>
      <w:lvlJc w:val="right"/>
      <w:pPr>
        <w:ind w:left="2800" w:hanging="400"/>
      </w:pPr>
    </w:lvl>
    <w:lvl w:ilvl="6" w:tplc="F95E5394" w:tentative="1">
      <w:start w:val="1"/>
      <w:numFmt w:val="decimal"/>
      <w:lvlText w:val="%7."/>
      <w:lvlJc w:val="left"/>
      <w:pPr>
        <w:ind w:left="3200" w:hanging="400"/>
      </w:pPr>
    </w:lvl>
    <w:lvl w:ilvl="7" w:tplc="ED8E2690" w:tentative="1">
      <w:start w:val="1"/>
      <w:numFmt w:val="upperLetter"/>
      <w:lvlText w:val="%8."/>
      <w:lvlJc w:val="left"/>
      <w:pPr>
        <w:ind w:left="3600" w:hanging="400"/>
      </w:pPr>
    </w:lvl>
    <w:lvl w:ilvl="8" w:tplc="ED0EFA4A" w:tentative="1">
      <w:start w:val="1"/>
      <w:numFmt w:val="lowerRoman"/>
      <w:lvlText w:val="%9."/>
      <w:lvlJc w:val="right"/>
      <w:pPr>
        <w:ind w:left="4000" w:hanging="400"/>
      </w:pPr>
    </w:lvl>
  </w:abstractNum>
  <w:abstractNum w:abstractNumId="4" w15:restartNumberingAfterBreak="0">
    <w:nsid w:val="2AA24E2D"/>
    <w:multiLevelType w:val="hybridMultilevel"/>
    <w:tmpl w:val="94FADC3A"/>
    <w:lvl w:ilvl="0" w:tplc="CFBE39D4">
      <w:start w:val="1"/>
      <w:numFmt w:val="decimal"/>
      <w:lvlText w:val="%1."/>
      <w:lvlJc w:val="left"/>
      <w:pPr>
        <w:ind w:left="760" w:hanging="360"/>
      </w:pPr>
      <w:rPr>
        <w:rFonts w:hint="default"/>
      </w:rPr>
    </w:lvl>
    <w:lvl w:ilvl="1" w:tplc="058628AE" w:tentative="1">
      <w:start w:val="1"/>
      <w:numFmt w:val="upperLetter"/>
      <w:lvlText w:val="%2."/>
      <w:lvlJc w:val="left"/>
      <w:pPr>
        <w:ind w:left="1200" w:hanging="400"/>
      </w:pPr>
    </w:lvl>
    <w:lvl w:ilvl="2" w:tplc="13D08218" w:tentative="1">
      <w:start w:val="1"/>
      <w:numFmt w:val="lowerRoman"/>
      <w:lvlText w:val="%3."/>
      <w:lvlJc w:val="right"/>
      <w:pPr>
        <w:ind w:left="1600" w:hanging="400"/>
      </w:pPr>
    </w:lvl>
    <w:lvl w:ilvl="3" w:tplc="37E6C65C" w:tentative="1">
      <w:start w:val="1"/>
      <w:numFmt w:val="decimal"/>
      <w:lvlText w:val="%4."/>
      <w:lvlJc w:val="left"/>
      <w:pPr>
        <w:ind w:left="2000" w:hanging="400"/>
      </w:pPr>
    </w:lvl>
    <w:lvl w:ilvl="4" w:tplc="2E7EE448" w:tentative="1">
      <w:start w:val="1"/>
      <w:numFmt w:val="upperLetter"/>
      <w:lvlText w:val="%5."/>
      <w:lvlJc w:val="left"/>
      <w:pPr>
        <w:ind w:left="2400" w:hanging="400"/>
      </w:pPr>
    </w:lvl>
    <w:lvl w:ilvl="5" w:tplc="32C048F4" w:tentative="1">
      <w:start w:val="1"/>
      <w:numFmt w:val="lowerRoman"/>
      <w:lvlText w:val="%6."/>
      <w:lvlJc w:val="right"/>
      <w:pPr>
        <w:ind w:left="2800" w:hanging="400"/>
      </w:pPr>
    </w:lvl>
    <w:lvl w:ilvl="6" w:tplc="47BE9DB4" w:tentative="1">
      <w:start w:val="1"/>
      <w:numFmt w:val="decimal"/>
      <w:lvlText w:val="%7."/>
      <w:lvlJc w:val="left"/>
      <w:pPr>
        <w:ind w:left="3200" w:hanging="400"/>
      </w:pPr>
    </w:lvl>
    <w:lvl w:ilvl="7" w:tplc="6A4426FA" w:tentative="1">
      <w:start w:val="1"/>
      <w:numFmt w:val="upperLetter"/>
      <w:lvlText w:val="%8."/>
      <w:lvlJc w:val="left"/>
      <w:pPr>
        <w:ind w:left="3600" w:hanging="400"/>
      </w:pPr>
    </w:lvl>
    <w:lvl w:ilvl="8" w:tplc="C96600F4" w:tentative="1">
      <w:start w:val="1"/>
      <w:numFmt w:val="lowerRoman"/>
      <w:lvlText w:val="%9."/>
      <w:lvlJc w:val="right"/>
      <w:pPr>
        <w:ind w:left="4000" w:hanging="400"/>
      </w:pPr>
    </w:lvl>
  </w:abstractNum>
  <w:abstractNum w:abstractNumId="5" w15:restartNumberingAfterBreak="0">
    <w:nsid w:val="2B6B75B4"/>
    <w:multiLevelType w:val="hybridMultilevel"/>
    <w:tmpl w:val="7D26C0AC"/>
    <w:lvl w:ilvl="0" w:tplc="0A966A6E">
      <w:start w:val="1"/>
      <w:numFmt w:val="decimalEnclosedCircle"/>
      <w:lvlText w:val="%1"/>
      <w:lvlJc w:val="left"/>
      <w:pPr>
        <w:ind w:left="760" w:hanging="360"/>
      </w:pPr>
      <w:rPr>
        <w:rFonts w:ascii="맑은 고딕" w:eastAsia="맑은 고딕" w:hAnsi="맑은 고딕" w:cstheme="minorBidi" w:hint="default"/>
        <w:color w:val="4472C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54716F9"/>
    <w:multiLevelType w:val="hybridMultilevel"/>
    <w:tmpl w:val="B218E78C"/>
    <w:lvl w:ilvl="0" w:tplc="882EF138">
      <w:start w:val="1"/>
      <w:numFmt w:val="decimal"/>
      <w:lvlText w:val="(%1)"/>
      <w:lvlJc w:val="left"/>
      <w:pPr>
        <w:ind w:left="760" w:hanging="360"/>
      </w:pPr>
      <w:rPr>
        <w:rFonts w:hint="default"/>
      </w:rPr>
    </w:lvl>
    <w:lvl w:ilvl="1" w:tplc="8CC0468E" w:tentative="1">
      <w:start w:val="1"/>
      <w:numFmt w:val="upperLetter"/>
      <w:lvlText w:val="%2."/>
      <w:lvlJc w:val="left"/>
      <w:pPr>
        <w:ind w:left="1200" w:hanging="400"/>
      </w:pPr>
    </w:lvl>
    <w:lvl w:ilvl="2" w:tplc="4342ADA0" w:tentative="1">
      <w:start w:val="1"/>
      <w:numFmt w:val="lowerRoman"/>
      <w:lvlText w:val="%3."/>
      <w:lvlJc w:val="right"/>
      <w:pPr>
        <w:ind w:left="1600" w:hanging="400"/>
      </w:pPr>
    </w:lvl>
    <w:lvl w:ilvl="3" w:tplc="3E7CAD48" w:tentative="1">
      <w:start w:val="1"/>
      <w:numFmt w:val="decimal"/>
      <w:lvlText w:val="%4."/>
      <w:lvlJc w:val="left"/>
      <w:pPr>
        <w:ind w:left="2000" w:hanging="400"/>
      </w:pPr>
    </w:lvl>
    <w:lvl w:ilvl="4" w:tplc="3D62443A" w:tentative="1">
      <w:start w:val="1"/>
      <w:numFmt w:val="upperLetter"/>
      <w:lvlText w:val="%5."/>
      <w:lvlJc w:val="left"/>
      <w:pPr>
        <w:ind w:left="2400" w:hanging="400"/>
      </w:pPr>
    </w:lvl>
    <w:lvl w:ilvl="5" w:tplc="CF2A1FB4" w:tentative="1">
      <w:start w:val="1"/>
      <w:numFmt w:val="lowerRoman"/>
      <w:lvlText w:val="%6."/>
      <w:lvlJc w:val="right"/>
      <w:pPr>
        <w:ind w:left="2800" w:hanging="400"/>
      </w:pPr>
    </w:lvl>
    <w:lvl w:ilvl="6" w:tplc="C4E634C4" w:tentative="1">
      <w:start w:val="1"/>
      <w:numFmt w:val="decimal"/>
      <w:lvlText w:val="%7."/>
      <w:lvlJc w:val="left"/>
      <w:pPr>
        <w:ind w:left="3200" w:hanging="400"/>
      </w:pPr>
    </w:lvl>
    <w:lvl w:ilvl="7" w:tplc="CB5C01F0" w:tentative="1">
      <w:start w:val="1"/>
      <w:numFmt w:val="upperLetter"/>
      <w:lvlText w:val="%8."/>
      <w:lvlJc w:val="left"/>
      <w:pPr>
        <w:ind w:left="3600" w:hanging="400"/>
      </w:pPr>
    </w:lvl>
    <w:lvl w:ilvl="8" w:tplc="CAEA1FAC" w:tentative="1">
      <w:start w:val="1"/>
      <w:numFmt w:val="lowerRoman"/>
      <w:lvlText w:val="%9."/>
      <w:lvlJc w:val="right"/>
      <w:pPr>
        <w:ind w:left="4000" w:hanging="400"/>
      </w:pPr>
    </w:lvl>
  </w:abstractNum>
  <w:abstractNum w:abstractNumId="7" w15:restartNumberingAfterBreak="0">
    <w:nsid w:val="4A0721F8"/>
    <w:multiLevelType w:val="hybridMultilevel"/>
    <w:tmpl w:val="3B28E906"/>
    <w:lvl w:ilvl="0" w:tplc="02BE6AD2">
      <w:start w:val="1"/>
      <w:numFmt w:val="decimal"/>
      <w:lvlText w:val="(%1)"/>
      <w:lvlJc w:val="left"/>
      <w:pPr>
        <w:ind w:left="760" w:hanging="360"/>
      </w:pPr>
      <w:rPr>
        <w:rFonts w:hint="default"/>
      </w:rPr>
    </w:lvl>
    <w:lvl w:ilvl="1" w:tplc="6C768830" w:tentative="1">
      <w:start w:val="1"/>
      <w:numFmt w:val="upperLetter"/>
      <w:lvlText w:val="%2."/>
      <w:lvlJc w:val="left"/>
      <w:pPr>
        <w:ind w:left="1200" w:hanging="400"/>
      </w:pPr>
    </w:lvl>
    <w:lvl w:ilvl="2" w:tplc="152C9152" w:tentative="1">
      <w:start w:val="1"/>
      <w:numFmt w:val="lowerRoman"/>
      <w:lvlText w:val="%3."/>
      <w:lvlJc w:val="right"/>
      <w:pPr>
        <w:ind w:left="1600" w:hanging="400"/>
      </w:pPr>
    </w:lvl>
    <w:lvl w:ilvl="3" w:tplc="7394616C" w:tentative="1">
      <w:start w:val="1"/>
      <w:numFmt w:val="decimal"/>
      <w:lvlText w:val="%4."/>
      <w:lvlJc w:val="left"/>
      <w:pPr>
        <w:ind w:left="2000" w:hanging="400"/>
      </w:pPr>
    </w:lvl>
    <w:lvl w:ilvl="4" w:tplc="FEC45A84" w:tentative="1">
      <w:start w:val="1"/>
      <w:numFmt w:val="upperLetter"/>
      <w:lvlText w:val="%5."/>
      <w:lvlJc w:val="left"/>
      <w:pPr>
        <w:ind w:left="2400" w:hanging="400"/>
      </w:pPr>
    </w:lvl>
    <w:lvl w:ilvl="5" w:tplc="F3383F12" w:tentative="1">
      <w:start w:val="1"/>
      <w:numFmt w:val="lowerRoman"/>
      <w:lvlText w:val="%6."/>
      <w:lvlJc w:val="right"/>
      <w:pPr>
        <w:ind w:left="2800" w:hanging="400"/>
      </w:pPr>
    </w:lvl>
    <w:lvl w:ilvl="6" w:tplc="21F074A4" w:tentative="1">
      <w:start w:val="1"/>
      <w:numFmt w:val="decimal"/>
      <w:lvlText w:val="%7."/>
      <w:lvlJc w:val="left"/>
      <w:pPr>
        <w:ind w:left="3200" w:hanging="400"/>
      </w:pPr>
    </w:lvl>
    <w:lvl w:ilvl="7" w:tplc="41C20FB2" w:tentative="1">
      <w:start w:val="1"/>
      <w:numFmt w:val="upperLetter"/>
      <w:lvlText w:val="%8."/>
      <w:lvlJc w:val="left"/>
      <w:pPr>
        <w:ind w:left="3600" w:hanging="400"/>
      </w:pPr>
    </w:lvl>
    <w:lvl w:ilvl="8" w:tplc="8F960AE2" w:tentative="1">
      <w:start w:val="1"/>
      <w:numFmt w:val="lowerRoman"/>
      <w:lvlText w:val="%9."/>
      <w:lvlJc w:val="right"/>
      <w:pPr>
        <w:ind w:left="4000" w:hanging="400"/>
      </w:pPr>
    </w:lvl>
  </w:abstractNum>
  <w:abstractNum w:abstractNumId="8" w15:restartNumberingAfterBreak="0">
    <w:nsid w:val="54934479"/>
    <w:multiLevelType w:val="hybridMultilevel"/>
    <w:tmpl w:val="08E478E2"/>
    <w:lvl w:ilvl="0" w:tplc="D5FE2A78">
      <w:start w:val="1"/>
      <w:numFmt w:val="decimal"/>
      <w:lvlText w:val="(%1)"/>
      <w:lvlJc w:val="left"/>
      <w:pPr>
        <w:ind w:left="760" w:hanging="360"/>
      </w:pPr>
      <w:rPr>
        <w:rFonts w:hint="default"/>
      </w:rPr>
    </w:lvl>
    <w:lvl w:ilvl="1" w:tplc="A23C7698" w:tentative="1">
      <w:start w:val="1"/>
      <w:numFmt w:val="upperLetter"/>
      <w:lvlText w:val="%2."/>
      <w:lvlJc w:val="left"/>
      <w:pPr>
        <w:ind w:left="1200" w:hanging="400"/>
      </w:pPr>
    </w:lvl>
    <w:lvl w:ilvl="2" w:tplc="284EB6C2" w:tentative="1">
      <w:start w:val="1"/>
      <w:numFmt w:val="lowerRoman"/>
      <w:lvlText w:val="%3."/>
      <w:lvlJc w:val="right"/>
      <w:pPr>
        <w:ind w:left="1600" w:hanging="400"/>
      </w:pPr>
    </w:lvl>
    <w:lvl w:ilvl="3" w:tplc="C89E1146" w:tentative="1">
      <w:start w:val="1"/>
      <w:numFmt w:val="decimal"/>
      <w:lvlText w:val="%4."/>
      <w:lvlJc w:val="left"/>
      <w:pPr>
        <w:ind w:left="2000" w:hanging="400"/>
      </w:pPr>
    </w:lvl>
    <w:lvl w:ilvl="4" w:tplc="E74C1400" w:tentative="1">
      <w:start w:val="1"/>
      <w:numFmt w:val="upperLetter"/>
      <w:lvlText w:val="%5."/>
      <w:lvlJc w:val="left"/>
      <w:pPr>
        <w:ind w:left="2400" w:hanging="400"/>
      </w:pPr>
    </w:lvl>
    <w:lvl w:ilvl="5" w:tplc="9AE6DAB8" w:tentative="1">
      <w:start w:val="1"/>
      <w:numFmt w:val="lowerRoman"/>
      <w:lvlText w:val="%6."/>
      <w:lvlJc w:val="right"/>
      <w:pPr>
        <w:ind w:left="2800" w:hanging="400"/>
      </w:pPr>
    </w:lvl>
    <w:lvl w:ilvl="6" w:tplc="4BF2D704" w:tentative="1">
      <w:start w:val="1"/>
      <w:numFmt w:val="decimal"/>
      <w:lvlText w:val="%7."/>
      <w:lvlJc w:val="left"/>
      <w:pPr>
        <w:ind w:left="3200" w:hanging="400"/>
      </w:pPr>
    </w:lvl>
    <w:lvl w:ilvl="7" w:tplc="3C8C3262" w:tentative="1">
      <w:start w:val="1"/>
      <w:numFmt w:val="upperLetter"/>
      <w:lvlText w:val="%8."/>
      <w:lvlJc w:val="left"/>
      <w:pPr>
        <w:ind w:left="3600" w:hanging="400"/>
      </w:pPr>
    </w:lvl>
    <w:lvl w:ilvl="8" w:tplc="3364029E" w:tentative="1">
      <w:start w:val="1"/>
      <w:numFmt w:val="lowerRoman"/>
      <w:lvlText w:val="%9."/>
      <w:lvlJc w:val="right"/>
      <w:pPr>
        <w:ind w:left="4000" w:hanging="400"/>
      </w:pPr>
    </w:lvl>
  </w:abstractNum>
  <w:abstractNum w:abstractNumId="9" w15:restartNumberingAfterBreak="0">
    <w:nsid w:val="5D9A1A84"/>
    <w:multiLevelType w:val="hybridMultilevel"/>
    <w:tmpl w:val="4252B102"/>
    <w:lvl w:ilvl="0" w:tplc="95C2AFB4">
      <w:start w:val="1"/>
      <w:numFmt w:val="upperLetter"/>
      <w:lvlText w:val="(%1)"/>
      <w:lvlJc w:val="left"/>
      <w:pPr>
        <w:ind w:left="760" w:hanging="360"/>
      </w:pPr>
      <w:rPr>
        <w:rFonts w:hint="default"/>
      </w:rPr>
    </w:lvl>
    <w:lvl w:ilvl="1" w:tplc="414C8B32" w:tentative="1">
      <w:start w:val="1"/>
      <w:numFmt w:val="upperLetter"/>
      <w:lvlText w:val="%2."/>
      <w:lvlJc w:val="left"/>
      <w:pPr>
        <w:ind w:left="1200" w:hanging="400"/>
      </w:pPr>
    </w:lvl>
    <w:lvl w:ilvl="2" w:tplc="864A6ABE" w:tentative="1">
      <w:start w:val="1"/>
      <w:numFmt w:val="lowerRoman"/>
      <w:lvlText w:val="%3."/>
      <w:lvlJc w:val="right"/>
      <w:pPr>
        <w:ind w:left="1600" w:hanging="400"/>
      </w:pPr>
    </w:lvl>
    <w:lvl w:ilvl="3" w:tplc="6690F8D6" w:tentative="1">
      <w:start w:val="1"/>
      <w:numFmt w:val="decimal"/>
      <w:lvlText w:val="%4."/>
      <w:lvlJc w:val="left"/>
      <w:pPr>
        <w:ind w:left="2000" w:hanging="400"/>
      </w:pPr>
    </w:lvl>
    <w:lvl w:ilvl="4" w:tplc="D8B4FED2" w:tentative="1">
      <w:start w:val="1"/>
      <w:numFmt w:val="upperLetter"/>
      <w:lvlText w:val="%5."/>
      <w:lvlJc w:val="left"/>
      <w:pPr>
        <w:ind w:left="2400" w:hanging="400"/>
      </w:pPr>
    </w:lvl>
    <w:lvl w:ilvl="5" w:tplc="7AB8745E" w:tentative="1">
      <w:start w:val="1"/>
      <w:numFmt w:val="lowerRoman"/>
      <w:lvlText w:val="%6."/>
      <w:lvlJc w:val="right"/>
      <w:pPr>
        <w:ind w:left="2800" w:hanging="400"/>
      </w:pPr>
    </w:lvl>
    <w:lvl w:ilvl="6" w:tplc="C3B6D8EC" w:tentative="1">
      <w:start w:val="1"/>
      <w:numFmt w:val="decimal"/>
      <w:lvlText w:val="%7."/>
      <w:lvlJc w:val="left"/>
      <w:pPr>
        <w:ind w:left="3200" w:hanging="400"/>
      </w:pPr>
    </w:lvl>
    <w:lvl w:ilvl="7" w:tplc="65C218BC" w:tentative="1">
      <w:start w:val="1"/>
      <w:numFmt w:val="upperLetter"/>
      <w:lvlText w:val="%8."/>
      <w:lvlJc w:val="left"/>
      <w:pPr>
        <w:ind w:left="3600" w:hanging="400"/>
      </w:pPr>
    </w:lvl>
    <w:lvl w:ilvl="8" w:tplc="5A2E1286" w:tentative="1">
      <w:start w:val="1"/>
      <w:numFmt w:val="lowerRoman"/>
      <w:lvlText w:val="%9."/>
      <w:lvlJc w:val="right"/>
      <w:pPr>
        <w:ind w:left="4000" w:hanging="400"/>
      </w:pPr>
    </w:lvl>
  </w:abstractNum>
  <w:abstractNum w:abstractNumId="10" w15:restartNumberingAfterBreak="0">
    <w:nsid w:val="5FC41A9A"/>
    <w:multiLevelType w:val="hybridMultilevel"/>
    <w:tmpl w:val="7AEE9C0E"/>
    <w:lvl w:ilvl="0" w:tplc="BDE81F2A">
      <w:start w:val="1"/>
      <w:numFmt w:val="decimal"/>
      <w:lvlText w:val="(%1)"/>
      <w:lvlJc w:val="left"/>
      <w:pPr>
        <w:ind w:left="760" w:hanging="360"/>
      </w:pPr>
      <w:rPr>
        <w:rFonts w:hint="default"/>
      </w:rPr>
    </w:lvl>
    <w:lvl w:ilvl="1" w:tplc="0E482228" w:tentative="1">
      <w:start w:val="1"/>
      <w:numFmt w:val="upperLetter"/>
      <w:lvlText w:val="%2."/>
      <w:lvlJc w:val="left"/>
      <w:pPr>
        <w:ind w:left="1200" w:hanging="400"/>
      </w:pPr>
    </w:lvl>
    <w:lvl w:ilvl="2" w:tplc="D99EFA7A" w:tentative="1">
      <w:start w:val="1"/>
      <w:numFmt w:val="lowerRoman"/>
      <w:lvlText w:val="%3."/>
      <w:lvlJc w:val="right"/>
      <w:pPr>
        <w:ind w:left="1600" w:hanging="400"/>
      </w:pPr>
    </w:lvl>
    <w:lvl w:ilvl="3" w:tplc="D8A2397A" w:tentative="1">
      <w:start w:val="1"/>
      <w:numFmt w:val="decimal"/>
      <w:lvlText w:val="%4."/>
      <w:lvlJc w:val="left"/>
      <w:pPr>
        <w:ind w:left="2000" w:hanging="400"/>
      </w:pPr>
    </w:lvl>
    <w:lvl w:ilvl="4" w:tplc="741CFBBC" w:tentative="1">
      <w:start w:val="1"/>
      <w:numFmt w:val="upperLetter"/>
      <w:lvlText w:val="%5."/>
      <w:lvlJc w:val="left"/>
      <w:pPr>
        <w:ind w:left="2400" w:hanging="400"/>
      </w:pPr>
    </w:lvl>
    <w:lvl w:ilvl="5" w:tplc="FA0C4FDC" w:tentative="1">
      <w:start w:val="1"/>
      <w:numFmt w:val="lowerRoman"/>
      <w:lvlText w:val="%6."/>
      <w:lvlJc w:val="right"/>
      <w:pPr>
        <w:ind w:left="2800" w:hanging="400"/>
      </w:pPr>
    </w:lvl>
    <w:lvl w:ilvl="6" w:tplc="FE2A42FC" w:tentative="1">
      <w:start w:val="1"/>
      <w:numFmt w:val="decimal"/>
      <w:lvlText w:val="%7."/>
      <w:lvlJc w:val="left"/>
      <w:pPr>
        <w:ind w:left="3200" w:hanging="400"/>
      </w:pPr>
    </w:lvl>
    <w:lvl w:ilvl="7" w:tplc="4984A238" w:tentative="1">
      <w:start w:val="1"/>
      <w:numFmt w:val="upperLetter"/>
      <w:lvlText w:val="%8."/>
      <w:lvlJc w:val="left"/>
      <w:pPr>
        <w:ind w:left="3600" w:hanging="400"/>
      </w:pPr>
    </w:lvl>
    <w:lvl w:ilvl="8" w:tplc="E74C03F8" w:tentative="1">
      <w:start w:val="1"/>
      <w:numFmt w:val="lowerRoman"/>
      <w:lvlText w:val="%9."/>
      <w:lvlJc w:val="right"/>
      <w:pPr>
        <w:ind w:left="4000" w:hanging="400"/>
      </w:pPr>
    </w:lvl>
  </w:abstractNum>
  <w:abstractNum w:abstractNumId="11" w15:restartNumberingAfterBreak="0">
    <w:nsid w:val="673C2AE0"/>
    <w:multiLevelType w:val="hybridMultilevel"/>
    <w:tmpl w:val="E57077BC"/>
    <w:lvl w:ilvl="0" w:tplc="8E7EFF90">
      <w:start w:val="1"/>
      <w:numFmt w:val="upperLetter"/>
      <w:lvlText w:val="(%1)"/>
      <w:lvlJc w:val="left"/>
      <w:pPr>
        <w:ind w:left="760" w:hanging="360"/>
      </w:pPr>
      <w:rPr>
        <w:rFonts w:hint="default"/>
      </w:rPr>
    </w:lvl>
    <w:lvl w:ilvl="1" w:tplc="BC38265A" w:tentative="1">
      <w:start w:val="1"/>
      <w:numFmt w:val="upperLetter"/>
      <w:lvlText w:val="%2."/>
      <w:lvlJc w:val="left"/>
      <w:pPr>
        <w:ind w:left="1200" w:hanging="400"/>
      </w:pPr>
    </w:lvl>
    <w:lvl w:ilvl="2" w:tplc="B56C8916" w:tentative="1">
      <w:start w:val="1"/>
      <w:numFmt w:val="lowerRoman"/>
      <w:lvlText w:val="%3."/>
      <w:lvlJc w:val="right"/>
      <w:pPr>
        <w:ind w:left="1600" w:hanging="400"/>
      </w:pPr>
    </w:lvl>
    <w:lvl w:ilvl="3" w:tplc="A4108B40" w:tentative="1">
      <w:start w:val="1"/>
      <w:numFmt w:val="decimal"/>
      <w:lvlText w:val="%4."/>
      <w:lvlJc w:val="left"/>
      <w:pPr>
        <w:ind w:left="2000" w:hanging="400"/>
      </w:pPr>
    </w:lvl>
    <w:lvl w:ilvl="4" w:tplc="9FE22D50" w:tentative="1">
      <w:start w:val="1"/>
      <w:numFmt w:val="upperLetter"/>
      <w:lvlText w:val="%5."/>
      <w:lvlJc w:val="left"/>
      <w:pPr>
        <w:ind w:left="2400" w:hanging="400"/>
      </w:pPr>
    </w:lvl>
    <w:lvl w:ilvl="5" w:tplc="D5B66660" w:tentative="1">
      <w:start w:val="1"/>
      <w:numFmt w:val="lowerRoman"/>
      <w:lvlText w:val="%6."/>
      <w:lvlJc w:val="right"/>
      <w:pPr>
        <w:ind w:left="2800" w:hanging="400"/>
      </w:pPr>
    </w:lvl>
    <w:lvl w:ilvl="6" w:tplc="110AEE80" w:tentative="1">
      <w:start w:val="1"/>
      <w:numFmt w:val="decimal"/>
      <w:lvlText w:val="%7."/>
      <w:lvlJc w:val="left"/>
      <w:pPr>
        <w:ind w:left="3200" w:hanging="400"/>
      </w:pPr>
    </w:lvl>
    <w:lvl w:ilvl="7" w:tplc="39666E2E" w:tentative="1">
      <w:start w:val="1"/>
      <w:numFmt w:val="upperLetter"/>
      <w:lvlText w:val="%8."/>
      <w:lvlJc w:val="left"/>
      <w:pPr>
        <w:ind w:left="3600" w:hanging="400"/>
      </w:pPr>
    </w:lvl>
    <w:lvl w:ilvl="8" w:tplc="508A17AE" w:tentative="1">
      <w:start w:val="1"/>
      <w:numFmt w:val="lowerRoman"/>
      <w:lvlText w:val="%9."/>
      <w:lvlJc w:val="right"/>
      <w:pPr>
        <w:ind w:left="4000" w:hanging="400"/>
      </w:pPr>
    </w:lvl>
  </w:abstractNum>
  <w:abstractNum w:abstractNumId="12" w15:restartNumberingAfterBreak="0">
    <w:nsid w:val="67AD1240"/>
    <w:multiLevelType w:val="hybridMultilevel"/>
    <w:tmpl w:val="18EA4626"/>
    <w:lvl w:ilvl="0" w:tplc="9B3CF0CA">
      <w:start w:val="1"/>
      <w:numFmt w:val="upperLetter"/>
      <w:lvlText w:val="(%1)"/>
      <w:lvlJc w:val="left"/>
      <w:pPr>
        <w:ind w:left="432" w:hanging="360"/>
      </w:pPr>
      <w:rPr>
        <w:rFonts w:hint="default"/>
      </w:rPr>
    </w:lvl>
    <w:lvl w:ilvl="1" w:tplc="04090019" w:tentative="1">
      <w:start w:val="1"/>
      <w:numFmt w:val="upperLetter"/>
      <w:lvlText w:val="%2."/>
      <w:lvlJc w:val="left"/>
      <w:pPr>
        <w:ind w:left="872" w:hanging="400"/>
      </w:pPr>
    </w:lvl>
    <w:lvl w:ilvl="2" w:tplc="0409001B" w:tentative="1">
      <w:start w:val="1"/>
      <w:numFmt w:val="lowerRoman"/>
      <w:lvlText w:val="%3."/>
      <w:lvlJc w:val="right"/>
      <w:pPr>
        <w:ind w:left="1272" w:hanging="400"/>
      </w:pPr>
    </w:lvl>
    <w:lvl w:ilvl="3" w:tplc="0409000F" w:tentative="1">
      <w:start w:val="1"/>
      <w:numFmt w:val="decimal"/>
      <w:lvlText w:val="%4."/>
      <w:lvlJc w:val="left"/>
      <w:pPr>
        <w:ind w:left="1672" w:hanging="400"/>
      </w:pPr>
    </w:lvl>
    <w:lvl w:ilvl="4" w:tplc="04090019" w:tentative="1">
      <w:start w:val="1"/>
      <w:numFmt w:val="upperLetter"/>
      <w:lvlText w:val="%5."/>
      <w:lvlJc w:val="left"/>
      <w:pPr>
        <w:ind w:left="2072" w:hanging="400"/>
      </w:pPr>
    </w:lvl>
    <w:lvl w:ilvl="5" w:tplc="0409001B" w:tentative="1">
      <w:start w:val="1"/>
      <w:numFmt w:val="lowerRoman"/>
      <w:lvlText w:val="%6."/>
      <w:lvlJc w:val="right"/>
      <w:pPr>
        <w:ind w:left="2472" w:hanging="400"/>
      </w:pPr>
    </w:lvl>
    <w:lvl w:ilvl="6" w:tplc="0409000F" w:tentative="1">
      <w:start w:val="1"/>
      <w:numFmt w:val="decimal"/>
      <w:lvlText w:val="%7."/>
      <w:lvlJc w:val="left"/>
      <w:pPr>
        <w:ind w:left="2872" w:hanging="400"/>
      </w:pPr>
    </w:lvl>
    <w:lvl w:ilvl="7" w:tplc="04090019" w:tentative="1">
      <w:start w:val="1"/>
      <w:numFmt w:val="upperLetter"/>
      <w:lvlText w:val="%8."/>
      <w:lvlJc w:val="left"/>
      <w:pPr>
        <w:ind w:left="3272" w:hanging="400"/>
      </w:pPr>
    </w:lvl>
    <w:lvl w:ilvl="8" w:tplc="0409001B" w:tentative="1">
      <w:start w:val="1"/>
      <w:numFmt w:val="lowerRoman"/>
      <w:lvlText w:val="%9."/>
      <w:lvlJc w:val="right"/>
      <w:pPr>
        <w:ind w:left="3672" w:hanging="400"/>
      </w:pPr>
    </w:lvl>
  </w:abstractNum>
  <w:abstractNum w:abstractNumId="13" w15:restartNumberingAfterBreak="0">
    <w:nsid w:val="70E12B1C"/>
    <w:multiLevelType w:val="hybridMultilevel"/>
    <w:tmpl w:val="CB8AFEBE"/>
    <w:lvl w:ilvl="0" w:tplc="16BC9146">
      <w:start w:val="1"/>
      <w:numFmt w:val="decimal"/>
      <w:lvlText w:val="(%1)"/>
      <w:lvlJc w:val="left"/>
      <w:pPr>
        <w:ind w:left="760" w:hanging="360"/>
      </w:pPr>
      <w:rPr>
        <w:rFonts w:hint="default"/>
      </w:rPr>
    </w:lvl>
    <w:lvl w:ilvl="1" w:tplc="CBC600D2" w:tentative="1">
      <w:start w:val="1"/>
      <w:numFmt w:val="upperLetter"/>
      <w:lvlText w:val="%2."/>
      <w:lvlJc w:val="left"/>
      <w:pPr>
        <w:ind w:left="1200" w:hanging="400"/>
      </w:pPr>
    </w:lvl>
    <w:lvl w:ilvl="2" w:tplc="E5A472D6" w:tentative="1">
      <w:start w:val="1"/>
      <w:numFmt w:val="lowerRoman"/>
      <w:lvlText w:val="%3."/>
      <w:lvlJc w:val="right"/>
      <w:pPr>
        <w:ind w:left="1600" w:hanging="400"/>
      </w:pPr>
    </w:lvl>
    <w:lvl w:ilvl="3" w:tplc="1EDA036E" w:tentative="1">
      <w:start w:val="1"/>
      <w:numFmt w:val="decimal"/>
      <w:lvlText w:val="%4."/>
      <w:lvlJc w:val="left"/>
      <w:pPr>
        <w:ind w:left="2000" w:hanging="400"/>
      </w:pPr>
    </w:lvl>
    <w:lvl w:ilvl="4" w:tplc="11C031CE" w:tentative="1">
      <w:start w:val="1"/>
      <w:numFmt w:val="upperLetter"/>
      <w:lvlText w:val="%5."/>
      <w:lvlJc w:val="left"/>
      <w:pPr>
        <w:ind w:left="2400" w:hanging="400"/>
      </w:pPr>
    </w:lvl>
    <w:lvl w:ilvl="5" w:tplc="2EBA0D9E" w:tentative="1">
      <w:start w:val="1"/>
      <w:numFmt w:val="lowerRoman"/>
      <w:lvlText w:val="%6."/>
      <w:lvlJc w:val="right"/>
      <w:pPr>
        <w:ind w:left="2800" w:hanging="400"/>
      </w:pPr>
    </w:lvl>
    <w:lvl w:ilvl="6" w:tplc="C988F58E" w:tentative="1">
      <w:start w:val="1"/>
      <w:numFmt w:val="decimal"/>
      <w:lvlText w:val="%7."/>
      <w:lvlJc w:val="left"/>
      <w:pPr>
        <w:ind w:left="3200" w:hanging="400"/>
      </w:pPr>
    </w:lvl>
    <w:lvl w:ilvl="7" w:tplc="F4748972" w:tentative="1">
      <w:start w:val="1"/>
      <w:numFmt w:val="upperLetter"/>
      <w:lvlText w:val="%8."/>
      <w:lvlJc w:val="left"/>
      <w:pPr>
        <w:ind w:left="3600" w:hanging="400"/>
      </w:pPr>
    </w:lvl>
    <w:lvl w:ilvl="8" w:tplc="3E5E0F50" w:tentative="1">
      <w:start w:val="1"/>
      <w:numFmt w:val="lowerRoman"/>
      <w:lvlText w:val="%9."/>
      <w:lvlJc w:val="right"/>
      <w:pPr>
        <w:ind w:left="4000" w:hanging="400"/>
      </w:pPr>
    </w:lvl>
  </w:abstractNum>
  <w:abstractNum w:abstractNumId="14" w15:restartNumberingAfterBreak="0">
    <w:nsid w:val="76BB44A3"/>
    <w:multiLevelType w:val="hybridMultilevel"/>
    <w:tmpl w:val="3DC4EC50"/>
    <w:lvl w:ilvl="0" w:tplc="6A325C42">
      <w:start w:val="1"/>
      <w:numFmt w:val="upperLetter"/>
      <w:lvlText w:val="(%1)"/>
      <w:lvlJc w:val="left"/>
      <w:pPr>
        <w:ind w:left="760" w:hanging="360"/>
      </w:pPr>
      <w:rPr>
        <w:rFonts w:hint="default"/>
      </w:rPr>
    </w:lvl>
    <w:lvl w:ilvl="1" w:tplc="AF70F4EA" w:tentative="1">
      <w:start w:val="1"/>
      <w:numFmt w:val="upperLetter"/>
      <w:lvlText w:val="%2."/>
      <w:lvlJc w:val="left"/>
      <w:pPr>
        <w:ind w:left="1200" w:hanging="400"/>
      </w:pPr>
    </w:lvl>
    <w:lvl w:ilvl="2" w:tplc="48380C74" w:tentative="1">
      <w:start w:val="1"/>
      <w:numFmt w:val="lowerRoman"/>
      <w:lvlText w:val="%3."/>
      <w:lvlJc w:val="right"/>
      <w:pPr>
        <w:ind w:left="1600" w:hanging="400"/>
      </w:pPr>
    </w:lvl>
    <w:lvl w:ilvl="3" w:tplc="1D5E153C" w:tentative="1">
      <w:start w:val="1"/>
      <w:numFmt w:val="decimal"/>
      <w:lvlText w:val="%4."/>
      <w:lvlJc w:val="left"/>
      <w:pPr>
        <w:ind w:left="2000" w:hanging="400"/>
      </w:pPr>
    </w:lvl>
    <w:lvl w:ilvl="4" w:tplc="0776AF28" w:tentative="1">
      <w:start w:val="1"/>
      <w:numFmt w:val="upperLetter"/>
      <w:lvlText w:val="%5."/>
      <w:lvlJc w:val="left"/>
      <w:pPr>
        <w:ind w:left="2400" w:hanging="400"/>
      </w:pPr>
    </w:lvl>
    <w:lvl w:ilvl="5" w:tplc="34EEDBE2" w:tentative="1">
      <w:start w:val="1"/>
      <w:numFmt w:val="lowerRoman"/>
      <w:lvlText w:val="%6."/>
      <w:lvlJc w:val="right"/>
      <w:pPr>
        <w:ind w:left="2800" w:hanging="400"/>
      </w:pPr>
    </w:lvl>
    <w:lvl w:ilvl="6" w:tplc="F2E26F4E" w:tentative="1">
      <w:start w:val="1"/>
      <w:numFmt w:val="decimal"/>
      <w:lvlText w:val="%7."/>
      <w:lvlJc w:val="left"/>
      <w:pPr>
        <w:ind w:left="3200" w:hanging="400"/>
      </w:pPr>
    </w:lvl>
    <w:lvl w:ilvl="7" w:tplc="877ADF98" w:tentative="1">
      <w:start w:val="1"/>
      <w:numFmt w:val="upperLetter"/>
      <w:lvlText w:val="%8."/>
      <w:lvlJc w:val="left"/>
      <w:pPr>
        <w:ind w:left="3600" w:hanging="400"/>
      </w:pPr>
    </w:lvl>
    <w:lvl w:ilvl="8" w:tplc="8348C27A" w:tentative="1">
      <w:start w:val="1"/>
      <w:numFmt w:val="lowerRoman"/>
      <w:lvlText w:val="%9."/>
      <w:lvlJc w:val="right"/>
      <w:pPr>
        <w:ind w:left="4000" w:hanging="400"/>
      </w:pPr>
    </w:lvl>
  </w:abstractNum>
  <w:abstractNum w:abstractNumId="15" w15:restartNumberingAfterBreak="0">
    <w:nsid w:val="7C2A180D"/>
    <w:multiLevelType w:val="hybridMultilevel"/>
    <w:tmpl w:val="3126DD34"/>
    <w:lvl w:ilvl="0" w:tplc="AD8659BE">
      <w:start w:val="1"/>
      <w:numFmt w:val="decimalEnclosedCircle"/>
      <w:lvlText w:val="%1"/>
      <w:lvlJc w:val="left"/>
      <w:pPr>
        <w:ind w:left="760" w:hanging="360"/>
      </w:pPr>
      <w:rPr>
        <w:rFonts w:ascii="맑은 고딕" w:eastAsia="맑은 고딕" w:hAnsi="맑은 고딕" w:cstheme="minorBidi" w:hint="default"/>
        <w:color w:val="4472C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984775609">
    <w:abstractNumId w:val="14"/>
  </w:num>
  <w:num w:numId="2" w16cid:durableId="1367831771">
    <w:abstractNumId w:val="11"/>
  </w:num>
  <w:num w:numId="3" w16cid:durableId="87511216">
    <w:abstractNumId w:val="7"/>
  </w:num>
  <w:num w:numId="4" w16cid:durableId="82338467">
    <w:abstractNumId w:val="6"/>
  </w:num>
  <w:num w:numId="5" w16cid:durableId="456339636">
    <w:abstractNumId w:val="13"/>
  </w:num>
  <w:num w:numId="6" w16cid:durableId="176504623">
    <w:abstractNumId w:val="1"/>
  </w:num>
  <w:num w:numId="7" w16cid:durableId="438987203">
    <w:abstractNumId w:val="3"/>
  </w:num>
  <w:num w:numId="8" w16cid:durableId="1080830091">
    <w:abstractNumId w:val="10"/>
  </w:num>
  <w:num w:numId="9" w16cid:durableId="1973906262">
    <w:abstractNumId w:val="9"/>
  </w:num>
  <w:num w:numId="10" w16cid:durableId="1366902279">
    <w:abstractNumId w:val="8"/>
  </w:num>
  <w:num w:numId="11" w16cid:durableId="65566837">
    <w:abstractNumId w:val="4"/>
  </w:num>
  <w:num w:numId="12" w16cid:durableId="1449281421">
    <w:abstractNumId w:val="0"/>
  </w:num>
  <w:num w:numId="13" w16cid:durableId="1428111974">
    <w:abstractNumId w:val="5"/>
  </w:num>
  <w:num w:numId="14" w16cid:durableId="43453862">
    <w:abstractNumId w:val="2"/>
  </w:num>
  <w:num w:numId="15" w16cid:durableId="242036907">
    <w:abstractNumId w:val="15"/>
  </w:num>
  <w:num w:numId="16" w16cid:durableId="9121990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160B"/>
    <w:rsid w:val="00016637"/>
    <w:rsid w:val="0004093C"/>
    <w:rsid w:val="00100B77"/>
    <w:rsid w:val="001144F2"/>
    <w:rsid w:val="001C2ED4"/>
    <w:rsid w:val="001D785E"/>
    <w:rsid w:val="001D7A8B"/>
    <w:rsid w:val="0020793F"/>
    <w:rsid w:val="00211B3B"/>
    <w:rsid w:val="002132EE"/>
    <w:rsid w:val="00223F4B"/>
    <w:rsid w:val="00230BCC"/>
    <w:rsid w:val="00232377"/>
    <w:rsid w:val="002C0171"/>
    <w:rsid w:val="00300E7D"/>
    <w:rsid w:val="00395276"/>
    <w:rsid w:val="0039689D"/>
    <w:rsid w:val="003A19CE"/>
    <w:rsid w:val="003F53CC"/>
    <w:rsid w:val="00403B9E"/>
    <w:rsid w:val="00405868"/>
    <w:rsid w:val="00417E74"/>
    <w:rsid w:val="00481380"/>
    <w:rsid w:val="004A4B0E"/>
    <w:rsid w:val="004B42C4"/>
    <w:rsid w:val="004C35C8"/>
    <w:rsid w:val="004C5B95"/>
    <w:rsid w:val="004E0B90"/>
    <w:rsid w:val="00503F5C"/>
    <w:rsid w:val="00524B0D"/>
    <w:rsid w:val="00585114"/>
    <w:rsid w:val="005B4161"/>
    <w:rsid w:val="005D162D"/>
    <w:rsid w:val="005F3A29"/>
    <w:rsid w:val="00653D6B"/>
    <w:rsid w:val="00677129"/>
    <w:rsid w:val="00690080"/>
    <w:rsid w:val="006A71F7"/>
    <w:rsid w:val="006B476D"/>
    <w:rsid w:val="006E335F"/>
    <w:rsid w:val="00703A90"/>
    <w:rsid w:val="00722AA7"/>
    <w:rsid w:val="007270B9"/>
    <w:rsid w:val="007423BD"/>
    <w:rsid w:val="0075704E"/>
    <w:rsid w:val="00766459"/>
    <w:rsid w:val="00796B40"/>
    <w:rsid w:val="007C101A"/>
    <w:rsid w:val="007E1C35"/>
    <w:rsid w:val="007E57FF"/>
    <w:rsid w:val="00856D83"/>
    <w:rsid w:val="008922D5"/>
    <w:rsid w:val="00894357"/>
    <w:rsid w:val="008971B3"/>
    <w:rsid w:val="008F3B7B"/>
    <w:rsid w:val="0091357B"/>
    <w:rsid w:val="00932BE3"/>
    <w:rsid w:val="009517D9"/>
    <w:rsid w:val="009A50D4"/>
    <w:rsid w:val="009E3FA1"/>
    <w:rsid w:val="009F3F99"/>
    <w:rsid w:val="00A9462C"/>
    <w:rsid w:val="00AA4516"/>
    <w:rsid w:val="00AB491E"/>
    <w:rsid w:val="00AC0EDB"/>
    <w:rsid w:val="00AD2C06"/>
    <w:rsid w:val="00B05341"/>
    <w:rsid w:val="00B23782"/>
    <w:rsid w:val="00B64E3A"/>
    <w:rsid w:val="00B851D5"/>
    <w:rsid w:val="00B91E04"/>
    <w:rsid w:val="00BC5AE2"/>
    <w:rsid w:val="00BD1382"/>
    <w:rsid w:val="00C07474"/>
    <w:rsid w:val="00C3160B"/>
    <w:rsid w:val="00C42EB7"/>
    <w:rsid w:val="00CF12AC"/>
    <w:rsid w:val="00D11382"/>
    <w:rsid w:val="00D11D22"/>
    <w:rsid w:val="00D469C0"/>
    <w:rsid w:val="00D56BD6"/>
    <w:rsid w:val="00D903FB"/>
    <w:rsid w:val="00DB710A"/>
    <w:rsid w:val="00DC7C68"/>
    <w:rsid w:val="00E12DF9"/>
    <w:rsid w:val="00E20668"/>
    <w:rsid w:val="00E32260"/>
    <w:rsid w:val="00E86EF6"/>
    <w:rsid w:val="00E95AEF"/>
    <w:rsid w:val="00EA576D"/>
    <w:rsid w:val="00EF1662"/>
    <w:rsid w:val="00F0181A"/>
    <w:rsid w:val="00F46385"/>
    <w:rsid w:val="00F5309B"/>
    <w:rsid w:val="00F71B69"/>
    <w:rsid w:val="00FD24F6"/>
    <w:rsid w:val="00FE34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4CECC"/>
  <w15:chartTrackingRefBased/>
  <w15:docId w15:val="{F8AC2673-51E9-411A-9EB5-DA5B070D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60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160B"/>
    <w:rPr>
      <w:color w:val="0563C1" w:themeColor="hyperlink"/>
      <w:u w:val="single"/>
    </w:rPr>
  </w:style>
  <w:style w:type="paragraph" w:styleId="a4">
    <w:name w:val="Balloon Text"/>
    <w:basedOn w:val="a"/>
    <w:link w:val="Char"/>
    <w:uiPriority w:val="99"/>
    <w:semiHidden/>
    <w:unhideWhenUsed/>
    <w:rsid w:val="00C3160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3160B"/>
    <w:rPr>
      <w:rFonts w:asciiTheme="majorHAnsi" w:eastAsiaTheme="majorEastAsia" w:hAnsiTheme="majorHAnsi" w:cstheme="majorBidi"/>
      <w:sz w:val="18"/>
      <w:szCs w:val="18"/>
    </w:rPr>
  </w:style>
  <w:style w:type="table" w:styleId="a5">
    <w:name w:val="Table Grid"/>
    <w:basedOn w:val="a1"/>
    <w:uiPriority w:val="39"/>
    <w:rsid w:val="00C3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3160B"/>
    <w:pPr>
      <w:ind w:leftChars="400" w:left="800"/>
    </w:pPr>
  </w:style>
  <w:style w:type="paragraph" w:styleId="a7">
    <w:name w:val="header"/>
    <w:basedOn w:val="a"/>
    <w:link w:val="Char0"/>
    <w:uiPriority w:val="99"/>
    <w:unhideWhenUsed/>
    <w:rsid w:val="00C3160B"/>
    <w:pPr>
      <w:tabs>
        <w:tab w:val="center" w:pos="4513"/>
        <w:tab w:val="right" w:pos="9026"/>
      </w:tabs>
      <w:snapToGrid w:val="0"/>
    </w:pPr>
  </w:style>
  <w:style w:type="character" w:customStyle="1" w:styleId="Char0">
    <w:name w:val="머리글 Char"/>
    <w:basedOn w:val="a0"/>
    <w:link w:val="a7"/>
    <w:uiPriority w:val="99"/>
    <w:rsid w:val="00C3160B"/>
  </w:style>
  <w:style w:type="paragraph" w:styleId="a8">
    <w:name w:val="footer"/>
    <w:basedOn w:val="a"/>
    <w:link w:val="Char1"/>
    <w:uiPriority w:val="99"/>
    <w:unhideWhenUsed/>
    <w:rsid w:val="00C3160B"/>
    <w:pPr>
      <w:tabs>
        <w:tab w:val="center" w:pos="4513"/>
        <w:tab w:val="right" w:pos="9026"/>
      </w:tabs>
      <w:snapToGrid w:val="0"/>
    </w:pPr>
  </w:style>
  <w:style w:type="character" w:customStyle="1" w:styleId="Char1">
    <w:name w:val="바닥글 Char"/>
    <w:basedOn w:val="a0"/>
    <w:link w:val="a8"/>
    <w:uiPriority w:val="99"/>
    <w:rsid w:val="00C3160B"/>
  </w:style>
  <w:style w:type="character" w:styleId="a9">
    <w:name w:val="annotation reference"/>
    <w:basedOn w:val="a0"/>
    <w:uiPriority w:val="99"/>
    <w:semiHidden/>
    <w:unhideWhenUsed/>
    <w:rsid w:val="00C3160B"/>
    <w:rPr>
      <w:sz w:val="18"/>
      <w:szCs w:val="18"/>
    </w:rPr>
  </w:style>
  <w:style w:type="paragraph" w:styleId="aa">
    <w:name w:val="annotation text"/>
    <w:basedOn w:val="a"/>
    <w:link w:val="Char2"/>
    <w:uiPriority w:val="99"/>
    <w:unhideWhenUsed/>
    <w:rsid w:val="00C3160B"/>
    <w:pPr>
      <w:jc w:val="left"/>
    </w:pPr>
  </w:style>
  <w:style w:type="character" w:customStyle="1" w:styleId="Char2">
    <w:name w:val="메모 텍스트 Char"/>
    <w:basedOn w:val="a0"/>
    <w:link w:val="aa"/>
    <w:uiPriority w:val="99"/>
    <w:rsid w:val="00C3160B"/>
  </w:style>
  <w:style w:type="paragraph" w:styleId="ab">
    <w:name w:val="annotation subject"/>
    <w:basedOn w:val="aa"/>
    <w:next w:val="aa"/>
    <w:link w:val="Char3"/>
    <w:uiPriority w:val="99"/>
    <w:semiHidden/>
    <w:unhideWhenUsed/>
    <w:rsid w:val="00C3160B"/>
    <w:rPr>
      <w:b/>
      <w:bCs/>
    </w:rPr>
  </w:style>
  <w:style w:type="character" w:customStyle="1" w:styleId="Char3">
    <w:name w:val="메모 주제 Char"/>
    <w:basedOn w:val="Char2"/>
    <w:link w:val="ab"/>
    <w:uiPriority w:val="99"/>
    <w:semiHidden/>
    <w:rsid w:val="00C3160B"/>
    <w:rPr>
      <w:b/>
      <w:bCs/>
    </w:rPr>
  </w:style>
  <w:style w:type="paragraph" w:styleId="ac">
    <w:name w:val="Revision"/>
    <w:hidden/>
    <w:uiPriority w:val="99"/>
    <w:semiHidden/>
    <w:rsid w:val="00C3160B"/>
    <w:pPr>
      <w:spacing w:after="0" w:line="240" w:lineRule="auto"/>
      <w:jc w:val="left"/>
    </w:pPr>
  </w:style>
  <w:style w:type="paragraph" w:customStyle="1" w:styleId="EndNoteBibliographyTitle">
    <w:name w:val="EndNote Bibliography Title"/>
    <w:basedOn w:val="a"/>
    <w:link w:val="EndNoteBibliographyTitleChar"/>
    <w:rsid w:val="00C3160B"/>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C3160B"/>
    <w:rPr>
      <w:rFonts w:ascii="맑은 고딕" w:eastAsia="맑은 고딕" w:hAnsi="맑은 고딕"/>
      <w:noProof/>
    </w:rPr>
  </w:style>
  <w:style w:type="paragraph" w:customStyle="1" w:styleId="EndNoteBibliography">
    <w:name w:val="EndNote Bibliography"/>
    <w:basedOn w:val="a"/>
    <w:link w:val="EndNoteBibliographyChar"/>
    <w:rsid w:val="00C3160B"/>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C3160B"/>
    <w:rPr>
      <w:rFonts w:ascii="맑은 고딕" w:eastAsia="맑은 고딕" w:hAnsi="맑은 고딕"/>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6553</Words>
  <Characters>37357</Characters>
  <Application>Microsoft Office Word</Application>
  <DocSecurity>0</DocSecurity>
  <Lines>311</Lines>
  <Paragraphs>87</Paragraphs>
  <ScaleCrop>false</ScaleCrop>
  <HeadingPairs>
    <vt:vector size="2" baseType="variant">
      <vt:variant>
        <vt:lpstr>제목</vt:lpstr>
      </vt:variant>
      <vt:variant>
        <vt:i4>1</vt:i4>
      </vt:variant>
    </vt:vector>
  </HeadingPairs>
  <TitlesOfParts>
    <vt:vector size="1" baseType="lpstr">
      <vt:lpstr/>
    </vt:vector>
  </TitlesOfParts>
  <Company>HP Inc.</Company>
  <LinksUpToDate>false</LinksUpToDate>
  <CharactersWithSpaces>43823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jaseng</dc:creator>
  <cp:keywords/>
  <dc:description/>
  <cp:lastModifiedBy>이제인</cp:lastModifiedBy>
  <cp:revision>2</cp:revision>
  <cp:lastPrinted>2023-02-17T08:21:00Z</cp:lastPrinted>
  <dcterms:created xsi:type="dcterms:W3CDTF">2023-02-22T01:26:00Z</dcterms:created>
  <dcterms:modified xsi:type="dcterms:W3CDTF">2023-02-22T01:26:00Z</dcterms:modified>
</cp:coreProperties>
</file>